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331D2" w14:textId="273F3BB0" w:rsidR="007963E9" w:rsidRPr="007963E9" w:rsidRDefault="007963E9" w:rsidP="00280A3D">
      <w:pPr>
        <w:ind w:firstLine="709"/>
        <w:contextualSpacing/>
        <w:jc w:val="center"/>
        <w:rPr>
          <w:b/>
          <w:bCs/>
          <w:lang w:val="kk-KZ"/>
        </w:rPr>
      </w:pPr>
      <w:r w:rsidRPr="007963E9">
        <w:rPr>
          <w:b/>
          <w:bCs/>
          <w:lang w:val="kk-KZ"/>
        </w:rPr>
        <w:t>Заключение</w:t>
      </w:r>
    </w:p>
    <w:p w14:paraId="748F98A4" w14:textId="3FE18C01" w:rsidR="00280A3D" w:rsidRDefault="007963E9" w:rsidP="00280A3D">
      <w:pPr>
        <w:ind w:firstLine="709"/>
        <w:contextualSpacing/>
        <w:jc w:val="center"/>
        <w:rPr>
          <w:b/>
          <w:lang w:eastAsia="ru-RU"/>
        </w:rPr>
      </w:pPr>
      <w:r w:rsidRPr="007963E9">
        <w:rPr>
          <w:b/>
          <w:bCs/>
          <w:lang w:val="kk-KZ"/>
        </w:rPr>
        <w:t>по итогам самооценки м</w:t>
      </w:r>
      <w:r w:rsidRPr="007963E9">
        <w:rPr>
          <w:b/>
          <w:lang w:eastAsia="ru-RU"/>
        </w:rPr>
        <w:t>ини-центра «</w:t>
      </w:r>
      <w:r w:rsidRPr="007963E9">
        <w:rPr>
          <w:b/>
          <w:lang w:val="kk-KZ" w:eastAsia="ru-RU"/>
        </w:rPr>
        <w:t>Қ</w:t>
      </w:r>
      <w:r w:rsidRPr="007963E9">
        <w:rPr>
          <w:b/>
          <w:lang w:eastAsia="ru-RU"/>
        </w:rPr>
        <w:t>арлы</w:t>
      </w:r>
      <w:r w:rsidRPr="007963E9">
        <w:rPr>
          <w:b/>
          <w:lang w:val="kk-KZ" w:eastAsia="ru-RU"/>
        </w:rPr>
        <w:t>ғаш</w:t>
      </w:r>
      <w:r w:rsidRPr="007963E9">
        <w:rPr>
          <w:b/>
          <w:lang w:eastAsia="ru-RU"/>
        </w:rPr>
        <w:t xml:space="preserve">» </w:t>
      </w:r>
      <w:r w:rsidR="00280A3D">
        <w:rPr>
          <w:b/>
          <w:lang w:eastAsia="ru-RU"/>
        </w:rPr>
        <w:t xml:space="preserve"> и предшкольного класса</w:t>
      </w:r>
    </w:p>
    <w:p w14:paraId="4AC4DDA0" w14:textId="77777777" w:rsidR="00280A3D" w:rsidRDefault="007963E9" w:rsidP="00280A3D">
      <w:pPr>
        <w:ind w:firstLine="709"/>
        <w:contextualSpacing/>
        <w:jc w:val="center"/>
        <w:rPr>
          <w:b/>
          <w:lang w:eastAsia="ru-RU"/>
        </w:rPr>
      </w:pPr>
      <w:r w:rsidRPr="007963E9">
        <w:rPr>
          <w:b/>
          <w:lang w:eastAsia="ru-RU"/>
        </w:rPr>
        <w:t>при КГУ «</w:t>
      </w:r>
      <w:r w:rsidRPr="007963E9">
        <w:rPr>
          <w:b/>
          <w:lang w:val="kk-KZ" w:eastAsia="ru-RU"/>
        </w:rPr>
        <w:t>Общеобразовательная  школа села Исаковка</w:t>
      </w:r>
      <w:r w:rsidRPr="007963E9">
        <w:rPr>
          <w:b/>
          <w:lang w:eastAsia="ru-RU"/>
        </w:rPr>
        <w:t xml:space="preserve"> отдела образования </w:t>
      </w:r>
    </w:p>
    <w:p w14:paraId="5484BB35" w14:textId="456A1017" w:rsidR="007963E9" w:rsidRPr="007963E9" w:rsidRDefault="007963E9" w:rsidP="00280A3D">
      <w:pPr>
        <w:ind w:firstLine="709"/>
        <w:contextualSpacing/>
        <w:jc w:val="center"/>
        <w:rPr>
          <w:b/>
          <w:bCs/>
          <w:i/>
        </w:rPr>
      </w:pPr>
      <w:r w:rsidRPr="007963E9">
        <w:rPr>
          <w:b/>
          <w:lang w:eastAsia="ru-RU"/>
        </w:rPr>
        <w:t>по Зерендинскому</w:t>
      </w:r>
      <w:r w:rsidRPr="007963E9">
        <w:rPr>
          <w:b/>
          <w:lang w:val="kk-KZ" w:eastAsia="ru-RU"/>
        </w:rPr>
        <w:t xml:space="preserve"> </w:t>
      </w:r>
      <w:r w:rsidRPr="007963E9">
        <w:rPr>
          <w:b/>
          <w:lang w:eastAsia="ru-RU"/>
        </w:rPr>
        <w:t>району</w:t>
      </w:r>
      <w:r w:rsidR="00A20DCB">
        <w:rPr>
          <w:b/>
          <w:lang w:eastAsia="ru-RU"/>
        </w:rPr>
        <w:t xml:space="preserve"> </w:t>
      </w:r>
      <w:r w:rsidRPr="007963E9">
        <w:rPr>
          <w:b/>
          <w:lang w:eastAsia="ru-RU"/>
        </w:rPr>
        <w:t>управления образования Акмолинской области»</w:t>
      </w:r>
    </w:p>
    <w:p w14:paraId="030ECACE" w14:textId="77777777" w:rsidR="007963E9" w:rsidRPr="007963E9" w:rsidRDefault="007963E9" w:rsidP="007963E9"/>
    <w:tbl>
      <w:tblPr>
        <w:tblStyle w:val="af7"/>
        <w:tblpPr w:leftFromText="180" w:rightFromText="180" w:vertAnchor="text" w:horzAnchor="page" w:tblpX="1393" w:tblpY="234"/>
        <w:tblOverlap w:val="nev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63E9" w:rsidRPr="007963E9" w14:paraId="7B069F56" w14:textId="77777777" w:rsidTr="00687F82">
        <w:tc>
          <w:tcPr>
            <w:tcW w:w="9634" w:type="dxa"/>
          </w:tcPr>
          <w:p w14:paraId="6986FF8C" w14:textId="77777777" w:rsidR="007963E9" w:rsidRPr="007963E9" w:rsidRDefault="007963E9" w:rsidP="00687F82">
            <w:pPr>
              <w:jc w:val="center"/>
              <w:rPr>
                <w:b/>
                <w:sz w:val="24"/>
                <w:szCs w:val="24"/>
              </w:rPr>
            </w:pPr>
            <w:r w:rsidRPr="007963E9">
              <w:rPr>
                <w:b/>
                <w:sz w:val="24"/>
                <w:szCs w:val="24"/>
              </w:rPr>
              <w:t>Содержание</w:t>
            </w:r>
          </w:p>
        </w:tc>
      </w:tr>
      <w:tr w:rsidR="007963E9" w:rsidRPr="007963E9" w14:paraId="64C7F806" w14:textId="77777777" w:rsidTr="00687F82">
        <w:tc>
          <w:tcPr>
            <w:tcW w:w="9634" w:type="dxa"/>
          </w:tcPr>
          <w:p w14:paraId="481B924A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b/>
                <w:sz w:val="24"/>
                <w:szCs w:val="24"/>
                <w:lang w:val="ru-RU" w:eastAsia="ko-KR"/>
              </w:rPr>
            </w:pPr>
            <w:r w:rsidRPr="007963E9">
              <w:rPr>
                <w:b/>
                <w:sz w:val="24"/>
                <w:szCs w:val="24"/>
                <w:lang w:val="ru-RU" w:eastAsia="ko-KR"/>
              </w:rPr>
              <w:t>Паспорт образовательного учреждения. Цели и задачи мини-центра.</w:t>
            </w:r>
          </w:p>
        </w:tc>
      </w:tr>
      <w:tr w:rsidR="007963E9" w:rsidRPr="007963E9" w14:paraId="7A7A2572" w14:textId="77777777" w:rsidTr="00687F82">
        <w:tc>
          <w:tcPr>
            <w:tcW w:w="9634" w:type="dxa"/>
          </w:tcPr>
          <w:p w14:paraId="6682E188" w14:textId="374DE791" w:rsidR="007963E9" w:rsidRPr="007963E9" w:rsidRDefault="007963E9" w:rsidP="007963E9">
            <w:pPr>
              <w:pStyle w:val="a7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b/>
                <w:sz w:val="24"/>
                <w:szCs w:val="24"/>
                <w:lang w:val="ru-RU" w:eastAsia="ko-KR"/>
              </w:rPr>
            </w:pPr>
            <w:r w:rsidRPr="007963E9">
              <w:rPr>
                <w:b/>
                <w:sz w:val="24"/>
                <w:szCs w:val="24"/>
                <w:lang w:val="ru-RU" w:eastAsia="ko-KR"/>
              </w:rPr>
              <w:t>Основание для проведения само</w:t>
            </w:r>
            <w:r w:rsidR="00A20DCB">
              <w:rPr>
                <w:b/>
                <w:sz w:val="24"/>
                <w:szCs w:val="24"/>
                <w:lang w:val="ru-RU" w:eastAsia="ko-KR"/>
              </w:rPr>
              <w:t xml:space="preserve">оценки </w:t>
            </w:r>
            <w:r w:rsidRPr="007963E9">
              <w:rPr>
                <w:b/>
                <w:sz w:val="24"/>
                <w:szCs w:val="24"/>
                <w:lang w:val="ru-RU" w:eastAsia="ko-KR"/>
              </w:rPr>
              <w:t>мини-центра:</w:t>
            </w:r>
          </w:p>
          <w:p w14:paraId="46131910" w14:textId="143D414E" w:rsidR="007963E9" w:rsidRPr="007963E9" w:rsidRDefault="007963E9" w:rsidP="00687F82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  <w:lang w:val="ru-RU" w:eastAsia="ko-KR"/>
              </w:rPr>
            </w:pPr>
            <w:r w:rsidRPr="007963E9">
              <w:rPr>
                <w:sz w:val="24"/>
                <w:szCs w:val="24"/>
                <w:lang w:val="ru-RU" w:eastAsia="ko-KR"/>
              </w:rPr>
              <w:t>Приказ по школе о проведении само</w:t>
            </w:r>
            <w:r w:rsidR="00A20DCB">
              <w:rPr>
                <w:sz w:val="24"/>
                <w:szCs w:val="24"/>
                <w:lang w:val="ru-RU" w:eastAsia="ko-KR"/>
              </w:rPr>
              <w:t>оценки</w:t>
            </w:r>
            <w:r w:rsidRPr="007963E9">
              <w:rPr>
                <w:sz w:val="24"/>
                <w:szCs w:val="24"/>
                <w:lang w:val="ru-RU" w:eastAsia="ko-KR"/>
              </w:rPr>
              <w:t xml:space="preserve"> школы. Экспертная группа и закрепленные за ними вопр</w:t>
            </w:r>
            <w:r w:rsidR="00A20DCB">
              <w:rPr>
                <w:sz w:val="24"/>
                <w:szCs w:val="24"/>
                <w:lang w:val="ru-RU" w:eastAsia="ko-KR"/>
              </w:rPr>
              <w:t>осы по проведению самооценки</w:t>
            </w:r>
            <w:proofErr w:type="gramStart"/>
            <w:r w:rsidR="00A20DCB">
              <w:rPr>
                <w:sz w:val="24"/>
                <w:szCs w:val="24"/>
                <w:lang w:val="ru-RU" w:eastAsia="ko-KR"/>
              </w:rPr>
              <w:t>.</w:t>
            </w:r>
            <w:r w:rsidRPr="007963E9">
              <w:rPr>
                <w:sz w:val="24"/>
                <w:szCs w:val="24"/>
                <w:lang w:val="ru-RU" w:eastAsia="ko-KR"/>
              </w:rPr>
              <w:t>.</w:t>
            </w:r>
            <w:proofErr w:type="gramEnd"/>
          </w:p>
          <w:p w14:paraId="65B561E9" w14:textId="789785F8" w:rsidR="007963E9" w:rsidRPr="007963E9" w:rsidRDefault="007963E9" w:rsidP="00A20DCB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  <w:lang w:val="ru-RU" w:eastAsia="ko-KR"/>
              </w:rPr>
            </w:pPr>
            <w:r w:rsidRPr="007963E9">
              <w:rPr>
                <w:sz w:val="24"/>
                <w:szCs w:val="24"/>
                <w:lang w:val="ru-RU" w:eastAsia="ko-KR"/>
              </w:rPr>
              <w:t>Цели и задачи само</w:t>
            </w:r>
            <w:r w:rsidR="00A20DCB">
              <w:rPr>
                <w:sz w:val="24"/>
                <w:szCs w:val="24"/>
                <w:lang w:val="ru-RU" w:eastAsia="ko-KR"/>
              </w:rPr>
              <w:t>оценки</w:t>
            </w:r>
            <w:r w:rsidRPr="007963E9">
              <w:rPr>
                <w:sz w:val="24"/>
                <w:szCs w:val="24"/>
                <w:lang w:val="ru-RU" w:eastAsia="ko-KR"/>
              </w:rPr>
              <w:t xml:space="preserve"> мини-центра</w:t>
            </w:r>
            <w:r w:rsidR="00E05CA0">
              <w:rPr>
                <w:sz w:val="24"/>
                <w:szCs w:val="24"/>
                <w:lang w:val="ru-RU" w:eastAsia="ko-KR"/>
              </w:rPr>
              <w:t xml:space="preserve"> и предшкольного класса</w:t>
            </w:r>
            <w:r w:rsidRPr="007963E9">
              <w:rPr>
                <w:sz w:val="24"/>
                <w:szCs w:val="24"/>
                <w:lang w:val="ru-RU" w:eastAsia="ko-KR"/>
              </w:rPr>
              <w:t>.</w:t>
            </w:r>
          </w:p>
        </w:tc>
      </w:tr>
      <w:tr w:rsidR="007963E9" w:rsidRPr="007963E9" w14:paraId="08256C58" w14:textId="77777777" w:rsidTr="00687F82">
        <w:tc>
          <w:tcPr>
            <w:tcW w:w="9634" w:type="dxa"/>
          </w:tcPr>
          <w:p w14:paraId="3AFB85A5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b/>
                <w:sz w:val="24"/>
                <w:szCs w:val="24"/>
                <w:lang w:val="ru-RU"/>
              </w:rPr>
            </w:pPr>
            <w:r w:rsidRPr="007963E9">
              <w:rPr>
                <w:b/>
                <w:color w:val="000000"/>
                <w:sz w:val="24"/>
                <w:szCs w:val="24"/>
                <w:lang w:val="ru-RU"/>
              </w:rPr>
              <w:t>Требования к обновленному содержанию дошкольного воспитания и обучения с ориентиром на результаты обучения:</w:t>
            </w:r>
          </w:p>
          <w:p w14:paraId="5E42CEE6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 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(далее – ТУП ДВО), утвержденному приказом Министра образования и науки Республики Казахстан от 20 декабря 2012 года №557 (зарегистрирован в Реестре государственной регистрации нормативных правовых актов под №8275). Прилагаются копии разработанных и утвержденных руководителем организации образования рабочих учебных планов за оцениваемый период;  </w:t>
            </w:r>
          </w:p>
          <w:p w14:paraId="44084417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bookmarkStart w:id="0" w:name="z87"/>
            <w:r w:rsidRPr="007963E9">
              <w:rPr>
                <w:sz w:val="24"/>
                <w:szCs w:val="24"/>
                <w:lang w:val="ru-RU"/>
              </w:rPr>
              <w:t>осуществление образовательной деятельности в соответствии с типовой учебной программой дошкольного воспитания и обучения (далее-типовая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№499 (зарегистрирован в Реестре государственной регистрации нормативных правовых актов под № 14235). Прилагаются копии документов за оцениваемый период, подтверждающие распределение организованной учебной деятельности (специальной коррекционной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</w:t>
            </w:r>
          </w:p>
          <w:p w14:paraId="0C290DD6" w14:textId="00906221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963E9">
              <w:rPr>
                <w:color w:val="000000"/>
                <w:sz w:val="24"/>
                <w:szCs w:val="24"/>
                <w:lang w:val="ru-RU"/>
              </w:rPr>
              <w:t>создание предметно-прос</w:t>
            </w:r>
            <w:r w:rsidR="00E05CA0">
              <w:rPr>
                <w:color w:val="000000"/>
                <w:sz w:val="24"/>
                <w:szCs w:val="24"/>
                <w:lang w:val="ru-RU"/>
              </w:rPr>
              <w:t xml:space="preserve">транственной развивающей среды, </w:t>
            </w:r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обеспечивающей  охрану жизни и укрепление здоровья ребенка в соответствии с типовой учебной программой ДВО (прилагаются видеоматериалы о создании условии, обеспечивающих личностное, интеллектуальное, социальное и эмоциональное развитие ребенка дошкольного возраста в целом по организации образования, а также копии накладных на оборудование и мебель, в том числе копия перечня основных средств из данных бухгалтерской отчетности; </w:t>
            </w:r>
            <w:proofErr w:type="gramEnd"/>
          </w:p>
          <w:p w14:paraId="1E04784D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bookmarkStart w:id="1" w:name="z88"/>
            <w:bookmarkEnd w:id="0"/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наличие педагогов, имеющих образование по специальности "Дошкольное воспитание и обучение", обеспечивающих выполнение содержания дошкольного воспитания и обучения в соответствии с требованиями ГОСО и типовой учебной программой ДВО (прилагаются копии дипломов педагогов, осуществляющих профессиональную деятельность по воспитанию и обучению воспитанников); </w:t>
            </w:r>
          </w:p>
          <w:p w14:paraId="2C87E63C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bookmarkStart w:id="2" w:name="z90"/>
            <w:bookmarkEnd w:id="1"/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индивидуального развития воспитанников предшкольного возраста, в случае их отсутствия, копии планов (карт) воспитанников старшего возраста); </w:t>
            </w:r>
            <w:bookmarkStart w:id="3" w:name="z91"/>
            <w:bookmarkEnd w:id="2"/>
          </w:p>
          <w:p w14:paraId="7498517A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реализация содержания дошкольного воспитания и обучения, основанного на образовательных областях: "Здоровье", "Коммуникация", "Познание", "Творчество", "Социум" путем их интеграции через организацию различных видов деятельности (прилагаются копии перспективных планов, в том числе результаты участия в интеллектуальных, спортивных, творческих и художественных конкурсах за </w:t>
            </w:r>
            <w:r w:rsidRPr="007963E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оцениваемый период); </w:t>
            </w:r>
          </w:p>
          <w:p w14:paraId="127AB2AE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bookmarkStart w:id="4" w:name="z92"/>
            <w:bookmarkEnd w:id="3"/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наличие мониторинга (стартовый мониторинг) развития воспитанников (прилагаются копии мониторингов за оцениваемый период). </w:t>
            </w:r>
            <w:bookmarkEnd w:id="4"/>
          </w:p>
        </w:tc>
      </w:tr>
      <w:tr w:rsidR="007963E9" w:rsidRPr="007963E9" w14:paraId="473B5F5E" w14:textId="77777777" w:rsidTr="00687F82">
        <w:tc>
          <w:tcPr>
            <w:tcW w:w="9634" w:type="dxa"/>
          </w:tcPr>
          <w:p w14:paraId="1EBA291D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b/>
                <w:sz w:val="24"/>
                <w:szCs w:val="24"/>
                <w:lang w:val="ru-RU"/>
              </w:rPr>
            </w:pPr>
            <w:r w:rsidRPr="007963E9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Требования к максимальному объему учебной нагрузки  воспитанников:</w:t>
            </w:r>
          </w:p>
          <w:p w14:paraId="66C7F967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963E9">
              <w:rPr>
                <w:color w:val="000000"/>
                <w:sz w:val="24"/>
                <w:szCs w:val="24"/>
                <w:lang w:val="ru-RU"/>
              </w:rPr>
              <w:t>соответствие и соблюдение требований к максимальному объему учебной нагрузки</w:t>
            </w:r>
          </w:p>
          <w:p w14:paraId="20B7C348" w14:textId="77777777" w:rsidR="007963E9" w:rsidRPr="007963E9" w:rsidRDefault="007963E9" w:rsidP="00687F82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  <w:r w:rsidRPr="007963E9">
              <w:rPr>
                <w:color w:val="000000"/>
                <w:sz w:val="24"/>
                <w:szCs w:val="24"/>
                <w:lang w:val="ru-RU"/>
              </w:rPr>
              <w:t>воспитанников, установленных в ТУП ДВО;</w:t>
            </w:r>
            <w:bookmarkStart w:id="5" w:name="z97"/>
          </w:p>
          <w:p w14:paraId="44CB52FC" w14:textId="77777777" w:rsidR="007963E9" w:rsidRPr="007963E9" w:rsidRDefault="007963E9" w:rsidP="00687F82">
            <w:pPr>
              <w:pStyle w:val="a7"/>
              <w:rPr>
                <w:color w:val="000000"/>
                <w:sz w:val="24"/>
                <w:szCs w:val="24"/>
                <w:lang w:val="ru-RU"/>
              </w:rPr>
            </w:pPr>
            <w:r w:rsidRPr="007963E9">
              <w:rPr>
                <w:color w:val="000000"/>
                <w:sz w:val="24"/>
                <w:szCs w:val="24"/>
                <w:lang w:val="ru-RU"/>
              </w:rPr>
              <w:t>2) соблюдение учебной недельной нагрузки по языкам обучения</w:t>
            </w:r>
            <w:bookmarkEnd w:id="5"/>
            <w:r w:rsidRPr="007963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963E9" w:rsidRPr="007963E9" w14:paraId="193B8E4E" w14:textId="77777777" w:rsidTr="00687F82">
        <w:tc>
          <w:tcPr>
            <w:tcW w:w="9634" w:type="dxa"/>
          </w:tcPr>
          <w:p w14:paraId="4BC68079" w14:textId="7A4BC5CA" w:rsidR="007963E9" w:rsidRPr="007963E9" w:rsidRDefault="007963E9" w:rsidP="00687F82">
            <w:pPr>
              <w:ind w:left="709" w:hanging="425"/>
              <w:jc w:val="both"/>
              <w:rPr>
                <w:sz w:val="24"/>
                <w:szCs w:val="24"/>
                <w:lang w:val="ru-RU"/>
              </w:rPr>
            </w:pPr>
            <w:r w:rsidRPr="007963E9">
              <w:rPr>
                <w:b/>
                <w:color w:val="000000"/>
                <w:sz w:val="24"/>
                <w:szCs w:val="24"/>
                <w:lang w:val="ru-RU"/>
              </w:rPr>
              <w:t xml:space="preserve">  5. </w:t>
            </w:r>
            <w:r w:rsidRPr="00687F82">
              <w:rPr>
                <w:b/>
                <w:color w:val="000000"/>
                <w:sz w:val="24"/>
                <w:szCs w:val="24"/>
                <w:lang w:val="ru-RU"/>
              </w:rPr>
              <w:t xml:space="preserve">Требования к оцениванию результатов обучения по освоению перечня             умений и навыков детей от рождения до приема в 1 класс в соответствии с    приложением 2 к ГОСО дошкольного воспитания и обучения </w:t>
            </w:r>
            <w:r w:rsidRPr="00687F82">
              <w:rPr>
                <w:color w:val="000000"/>
                <w:sz w:val="24"/>
                <w:szCs w:val="24"/>
                <w:lang w:val="ru-RU"/>
              </w:rPr>
              <w:t>(прилагаются результаты анкетирования родителей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или 7 к настоящим Критериям).</w:t>
            </w:r>
          </w:p>
        </w:tc>
      </w:tr>
      <w:tr w:rsidR="007963E9" w:rsidRPr="007963E9" w14:paraId="0D634064" w14:textId="77777777" w:rsidTr="00687F82">
        <w:tc>
          <w:tcPr>
            <w:tcW w:w="9634" w:type="dxa"/>
          </w:tcPr>
          <w:p w14:paraId="1CCF12D7" w14:textId="77777777" w:rsidR="007963E9" w:rsidRPr="007963E9" w:rsidRDefault="007963E9" w:rsidP="00687F82">
            <w:pPr>
              <w:pStyle w:val="a7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567" w:hanging="141"/>
              <w:contextualSpacing w:val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963E9">
              <w:rPr>
                <w:b/>
                <w:color w:val="000000"/>
                <w:sz w:val="24"/>
                <w:szCs w:val="24"/>
                <w:lang w:val="ru-RU"/>
              </w:rPr>
              <w:t>Требования к  уровню подготовки воспитанников:</w:t>
            </w:r>
          </w:p>
          <w:p w14:paraId="4F12870A" w14:textId="77777777" w:rsidR="007963E9" w:rsidRPr="007963E9" w:rsidRDefault="007963E9" w:rsidP="00BF57C3">
            <w:pPr>
              <w:pStyle w:val="a7"/>
              <w:widowControl w:val="0"/>
              <w:suppressAutoHyphens w:val="0"/>
              <w:autoSpaceDE w:val="0"/>
              <w:autoSpaceDN w:val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bookmarkStart w:id="6" w:name="z106"/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 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 ДВО (прилагается по одному видеоматериалу организованной учебной деятельности по каждой образовательной области </w:t>
            </w:r>
            <w:proofErr w:type="gramStart"/>
            <w:r w:rsidRPr="007963E9">
              <w:rPr>
                <w:color w:val="000000"/>
                <w:sz w:val="24"/>
                <w:szCs w:val="24"/>
                <w:lang w:val="ru-RU"/>
              </w:rPr>
              <w:t>ТУП</w:t>
            </w:r>
            <w:proofErr w:type="gramEnd"/>
            <w:r w:rsidRPr="007963E9">
              <w:rPr>
                <w:color w:val="000000"/>
                <w:sz w:val="24"/>
                <w:szCs w:val="24"/>
                <w:lang w:val="ru-RU"/>
              </w:rPr>
              <w:t xml:space="preserve"> ДВО); </w:t>
            </w:r>
          </w:p>
          <w:bookmarkEnd w:id="6"/>
          <w:p w14:paraId="14D368AC" w14:textId="003C0022" w:rsidR="007963E9" w:rsidRPr="007963E9" w:rsidRDefault="007963E9" w:rsidP="00BF57C3">
            <w:pPr>
              <w:ind w:left="709" w:hanging="34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963E9" w:rsidRPr="007963E9" w14:paraId="3C7577C9" w14:textId="77777777" w:rsidTr="00687F82">
        <w:tc>
          <w:tcPr>
            <w:tcW w:w="9634" w:type="dxa"/>
          </w:tcPr>
          <w:p w14:paraId="33A9EEC2" w14:textId="77777777" w:rsidR="007963E9" w:rsidRPr="007963E9" w:rsidRDefault="007963E9" w:rsidP="00687F82">
            <w:pPr>
              <w:pStyle w:val="a7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709" w:hanging="283"/>
              <w:contextualSpacing w:val="0"/>
              <w:jc w:val="both"/>
              <w:rPr>
                <w:b/>
                <w:sz w:val="24"/>
                <w:szCs w:val="24"/>
              </w:rPr>
            </w:pPr>
            <w:r w:rsidRPr="007963E9">
              <w:rPr>
                <w:b/>
                <w:sz w:val="24"/>
                <w:szCs w:val="24"/>
              </w:rPr>
              <w:t>Требования к сроку обучения:</w:t>
            </w:r>
          </w:p>
          <w:p w14:paraId="19394552" w14:textId="77777777" w:rsidR="007963E9" w:rsidRPr="007963E9" w:rsidRDefault="007963E9" w:rsidP="00687F82">
            <w:pPr>
              <w:pStyle w:val="a7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ind w:left="709" w:hanging="283"/>
              <w:contextualSpacing w:val="0"/>
              <w:jc w:val="bot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соблюдение возрастной периодизации и комплектование групп по одновозрастному или разновозрастному принципу (прилагаются копии списков возрастных групп согласно приложению </w:t>
            </w:r>
            <w:r w:rsidRPr="007963E9">
              <w:rPr>
                <w:sz w:val="24"/>
                <w:szCs w:val="24"/>
              </w:rPr>
              <w:t>9 к настоящим Критериям);</w:t>
            </w:r>
          </w:p>
          <w:p w14:paraId="45252126" w14:textId="77777777" w:rsidR="007963E9" w:rsidRPr="007963E9" w:rsidRDefault="007963E9" w:rsidP="00687F82">
            <w:pPr>
              <w:pStyle w:val="a7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ind w:left="709" w:hanging="283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соблюдение сроков освоения типовой учебной программы ДВО до приема воспитанника в 1 класс.</w:t>
            </w:r>
          </w:p>
        </w:tc>
      </w:tr>
      <w:tr w:rsidR="007963E9" w:rsidRPr="007963E9" w14:paraId="54369606" w14:textId="77777777" w:rsidTr="00687F82">
        <w:tc>
          <w:tcPr>
            <w:tcW w:w="9634" w:type="dxa"/>
          </w:tcPr>
          <w:p w14:paraId="018130B7" w14:textId="77777777" w:rsidR="007963E9" w:rsidRPr="007963E9" w:rsidRDefault="007963E9" w:rsidP="007963E9">
            <w:pPr>
              <w:pStyle w:val="a7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contextualSpacing w:val="0"/>
              <w:jc w:val="both"/>
              <w:rPr>
                <w:b/>
                <w:sz w:val="24"/>
                <w:szCs w:val="24"/>
                <w:lang w:val="ru-RU"/>
              </w:rPr>
            </w:pPr>
            <w:r w:rsidRPr="007963E9">
              <w:rPr>
                <w:b/>
                <w:sz w:val="24"/>
                <w:szCs w:val="24"/>
                <w:lang w:val="ru-RU" w:eastAsia="ko-KR"/>
              </w:rPr>
              <w:t>Заключение по итогам самоаттестации мини-центра.</w:t>
            </w:r>
          </w:p>
        </w:tc>
      </w:tr>
    </w:tbl>
    <w:p w14:paraId="4D265133" w14:textId="77777777" w:rsidR="007963E9" w:rsidRPr="007963E9" w:rsidRDefault="007963E9" w:rsidP="007963E9">
      <w:pPr>
        <w:pStyle w:val="a7"/>
        <w:ind w:left="0"/>
        <w:jc w:val="center"/>
        <w:rPr>
          <w:b/>
          <w:color w:val="000000"/>
        </w:rPr>
      </w:pPr>
    </w:p>
    <w:p w14:paraId="520601D8" w14:textId="77777777" w:rsidR="007963E9" w:rsidRPr="007963E9" w:rsidRDefault="007963E9" w:rsidP="005B3CE4">
      <w:pPr>
        <w:pStyle w:val="a7"/>
        <w:ind w:left="0" w:firstLineChars="1950" w:firstLine="4698"/>
        <w:rPr>
          <w:b/>
          <w:lang w:eastAsia="ru-RU"/>
        </w:rPr>
      </w:pPr>
      <w:r w:rsidRPr="007963E9">
        <w:rPr>
          <w:b/>
          <w:color w:val="000000"/>
        </w:rPr>
        <w:t>П</w:t>
      </w:r>
      <w:r w:rsidRPr="007963E9">
        <w:rPr>
          <w:b/>
          <w:lang w:eastAsia="ru-RU"/>
        </w:rPr>
        <w:t>АСПОРТ</w:t>
      </w:r>
    </w:p>
    <w:p w14:paraId="2A89846C" w14:textId="77777777" w:rsidR="00A20DCB" w:rsidRDefault="007963E9" w:rsidP="007963E9">
      <w:pPr>
        <w:ind w:firstLine="709"/>
        <w:contextualSpacing/>
        <w:jc w:val="center"/>
        <w:rPr>
          <w:b/>
          <w:lang w:eastAsia="ru-RU"/>
        </w:rPr>
      </w:pPr>
      <w:r w:rsidRPr="007963E9">
        <w:rPr>
          <w:b/>
          <w:bCs/>
          <w:lang w:val="kk-KZ"/>
        </w:rPr>
        <w:t>по итогам самооценки м</w:t>
      </w:r>
      <w:r w:rsidRPr="007963E9">
        <w:rPr>
          <w:b/>
          <w:lang w:eastAsia="ru-RU"/>
        </w:rPr>
        <w:t>ини-центра «</w:t>
      </w:r>
      <w:r w:rsidRPr="007963E9">
        <w:rPr>
          <w:b/>
          <w:lang w:val="kk-KZ" w:eastAsia="ru-RU"/>
        </w:rPr>
        <w:t>Қ</w:t>
      </w:r>
      <w:r w:rsidRPr="007963E9">
        <w:rPr>
          <w:b/>
          <w:lang w:eastAsia="ru-RU"/>
        </w:rPr>
        <w:t>арлы</w:t>
      </w:r>
      <w:r w:rsidRPr="007963E9">
        <w:rPr>
          <w:b/>
          <w:lang w:val="kk-KZ" w:eastAsia="ru-RU"/>
        </w:rPr>
        <w:t>ғаш</w:t>
      </w:r>
      <w:r w:rsidRPr="007963E9">
        <w:rPr>
          <w:b/>
          <w:lang w:eastAsia="ru-RU"/>
        </w:rPr>
        <w:t>» при КГУ «</w:t>
      </w:r>
      <w:r w:rsidRPr="007963E9">
        <w:rPr>
          <w:b/>
          <w:lang w:val="kk-KZ" w:eastAsia="ru-RU"/>
        </w:rPr>
        <w:t>Общеобразовательная  школа села Исаковка</w:t>
      </w:r>
      <w:r w:rsidRPr="007963E9">
        <w:rPr>
          <w:b/>
          <w:lang w:eastAsia="ru-RU"/>
        </w:rPr>
        <w:t xml:space="preserve"> отдела образования по Зерендинскому</w:t>
      </w:r>
      <w:r w:rsidRPr="007963E9">
        <w:rPr>
          <w:b/>
          <w:lang w:val="kk-KZ" w:eastAsia="ru-RU"/>
        </w:rPr>
        <w:t xml:space="preserve"> </w:t>
      </w:r>
      <w:r w:rsidRPr="007963E9">
        <w:rPr>
          <w:b/>
          <w:lang w:eastAsia="ru-RU"/>
        </w:rPr>
        <w:t>району</w:t>
      </w:r>
      <w:r w:rsidR="00A20DCB">
        <w:rPr>
          <w:b/>
          <w:lang w:eastAsia="ru-RU"/>
        </w:rPr>
        <w:t xml:space="preserve"> </w:t>
      </w:r>
    </w:p>
    <w:p w14:paraId="46E4D6E1" w14:textId="78A9DEE0" w:rsidR="007963E9" w:rsidRPr="007963E9" w:rsidRDefault="00A20DCB" w:rsidP="007963E9">
      <w:pPr>
        <w:ind w:firstLine="709"/>
        <w:contextualSpacing/>
        <w:jc w:val="center"/>
        <w:rPr>
          <w:b/>
          <w:bCs/>
          <w:i/>
        </w:rPr>
      </w:pPr>
      <w:r>
        <w:rPr>
          <w:b/>
          <w:lang w:eastAsia="ru-RU"/>
        </w:rPr>
        <w:t>у</w:t>
      </w:r>
      <w:r w:rsidR="007963E9" w:rsidRPr="007963E9">
        <w:rPr>
          <w:b/>
          <w:lang w:eastAsia="ru-RU"/>
        </w:rPr>
        <w:t>правления образования Акмолинской области»</w:t>
      </w:r>
    </w:p>
    <w:p w14:paraId="54144144" w14:textId="77777777" w:rsidR="007963E9" w:rsidRPr="007963E9" w:rsidRDefault="007963E9" w:rsidP="005B3CE4">
      <w:pPr>
        <w:pStyle w:val="a7"/>
        <w:ind w:left="0" w:firstLineChars="1950" w:firstLine="4698"/>
        <w:rPr>
          <w:b/>
          <w:lang w:eastAsia="ru-RU"/>
        </w:rPr>
      </w:pPr>
    </w:p>
    <w:p w14:paraId="2818AB24" w14:textId="77777777" w:rsidR="007963E9" w:rsidRPr="007963E9" w:rsidRDefault="007963E9" w:rsidP="007963E9">
      <w:pPr>
        <w:jc w:val="both"/>
        <w:rPr>
          <w:b/>
          <w:lang w:eastAsia="ru-RU"/>
        </w:rPr>
      </w:pPr>
    </w:p>
    <w:p w14:paraId="556A4AF6" w14:textId="2CFE78CA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Дата ввода в эксплуатацию:</w:t>
      </w:r>
      <w:r w:rsidRPr="007963E9">
        <w:rPr>
          <w:lang w:eastAsia="ru-RU"/>
        </w:rPr>
        <w:t xml:space="preserve"> 20</w:t>
      </w:r>
      <w:r w:rsidR="00687F82">
        <w:rPr>
          <w:lang w:val="kk-KZ" w:eastAsia="ru-RU"/>
        </w:rPr>
        <w:t>07</w:t>
      </w:r>
      <w:r w:rsidRPr="007963E9">
        <w:rPr>
          <w:lang w:eastAsia="ru-RU"/>
        </w:rPr>
        <w:t xml:space="preserve"> г</w:t>
      </w:r>
    </w:p>
    <w:p w14:paraId="69CA92C3" w14:textId="4E3C0882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Проектная мощность</w:t>
      </w:r>
      <w:r w:rsidRPr="007963E9">
        <w:rPr>
          <w:lang w:eastAsia="ru-RU"/>
        </w:rPr>
        <w:t xml:space="preserve">: </w:t>
      </w:r>
      <w:r w:rsidR="006C183C">
        <w:rPr>
          <w:lang w:val="kk-KZ" w:eastAsia="ru-RU"/>
        </w:rPr>
        <w:t xml:space="preserve">20 </w:t>
      </w:r>
      <w:r w:rsidRPr="007963E9">
        <w:rPr>
          <w:lang w:eastAsia="ru-RU"/>
        </w:rPr>
        <w:t>детей</w:t>
      </w:r>
    </w:p>
    <w:p w14:paraId="1B6D230D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Основной вид деятельности:</w:t>
      </w:r>
      <w:r w:rsidRPr="007963E9">
        <w:rPr>
          <w:lang w:eastAsia="ru-RU"/>
        </w:rPr>
        <w:t xml:space="preserve"> дошкольное воспитание и обучение</w:t>
      </w:r>
    </w:p>
    <w:p w14:paraId="44E665E4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Язык обучения</w:t>
      </w:r>
      <w:r w:rsidRPr="007963E9">
        <w:rPr>
          <w:lang w:eastAsia="ru-RU"/>
        </w:rPr>
        <w:t>: русский</w:t>
      </w:r>
    </w:p>
    <w:p w14:paraId="55DFB032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 xml:space="preserve">Профиль обучения: </w:t>
      </w:r>
      <w:r w:rsidRPr="007963E9">
        <w:rPr>
          <w:lang w:eastAsia="ru-RU"/>
        </w:rPr>
        <w:t>дошкольное воспитание</w:t>
      </w:r>
    </w:p>
    <w:p w14:paraId="01775C3D" w14:textId="77777777" w:rsidR="007963E9" w:rsidRPr="007963E9" w:rsidRDefault="007963E9" w:rsidP="007963E9">
      <w:pPr>
        <w:jc w:val="both"/>
        <w:rPr>
          <w:lang w:val="kk-KZ" w:eastAsia="ru-RU"/>
        </w:rPr>
      </w:pPr>
      <w:r w:rsidRPr="007963E9">
        <w:rPr>
          <w:b/>
          <w:lang w:eastAsia="ru-RU"/>
        </w:rPr>
        <w:t>Фактически обучающихся детей:</w:t>
      </w:r>
      <w:r w:rsidRPr="007963E9">
        <w:rPr>
          <w:lang w:eastAsia="ru-RU"/>
        </w:rPr>
        <w:t xml:space="preserve"> </w:t>
      </w:r>
      <w:r w:rsidRPr="007963E9">
        <w:rPr>
          <w:lang w:val="kk-KZ" w:eastAsia="ru-RU"/>
        </w:rPr>
        <w:t>13</w:t>
      </w:r>
    </w:p>
    <w:p w14:paraId="5B1A3D1E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Количество смен:</w:t>
      </w:r>
      <w:r w:rsidRPr="007963E9">
        <w:rPr>
          <w:lang w:eastAsia="ru-RU"/>
        </w:rPr>
        <w:t xml:space="preserve"> 1  </w:t>
      </w:r>
    </w:p>
    <w:p w14:paraId="18A78124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 xml:space="preserve">Язык обучения: </w:t>
      </w:r>
      <w:r w:rsidRPr="007963E9">
        <w:rPr>
          <w:lang w:eastAsia="ru-RU"/>
        </w:rPr>
        <w:t>русский.</w:t>
      </w:r>
    </w:p>
    <w:p w14:paraId="6D120DD4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Наполняемость групп</w:t>
      </w:r>
      <w:r w:rsidRPr="007963E9">
        <w:rPr>
          <w:lang w:eastAsia="ru-RU"/>
        </w:rPr>
        <w:t xml:space="preserve">: </w:t>
      </w:r>
      <w:r w:rsidRPr="007963E9">
        <w:rPr>
          <w:lang w:val="kk-KZ" w:eastAsia="ru-RU"/>
        </w:rPr>
        <w:t>13</w:t>
      </w:r>
      <w:r w:rsidRPr="007963E9">
        <w:rPr>
          <w:lang w:eastAsia="ru-RU"/>
        </w:rPr>
        <w:t xml:space="preserve"> детей</w:t>
      </w:r>
    </w:p>
    <w:p w14:paraId="68A9705B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b/>
          <w:lang w:eastAsia="ru-RU"/>
        </w:rPr>
        <w:t>Организовано питание:</w:t>
      </w:r>
      <w:r w:rsidRPr="007963E9">
        <w:rPr>
          <w:lang w:eastAsia="ru-RU"/>
        </w:rPr>
        <w:t xml:space="preserve"> </w:t>
      </w:r>
      <w:r w:rsidRPr="007963E9">
        <w:rPr>
          <w:lang w:val="kk-KZ" w:eastAsia="ru-RU"/>
        </w:rPr>
        <w:t>3</w:t>
      </w:r>
      <w:r w:rsidRPr="007963E9">
        <w:rPr>
          <w:lang w:eastAsia="ru-RU"/>
        </w:rPr>
        <w:t xml:space="preserve"> разовое</w:t>
      </w:r>
    </w:p>
    <w:p w14:paraId="47483417" w14:textId="074A7E15" w:rsidR="007963E9" w:rsidRPr="007963E9" w:rsidRDefault="007963E9" w:rsidP="007963E9">
      <w:pPr>
        <w:ind w:firstLine="708"/>
        <w:jc w:val="both"/>
        <w:rPr>
          <w:lang w:eastAsia="ru-RU"/>
        </w:rPr>
      </w:pPr>
      <w:r w:rsidRPr="007963E9">
        <w:rPr>
          <w:b/>
          <w:lang w:eastAsia="ru-RU"/>
        </w:rPr>
        <w:t>Материально – техническая база</w:t>
      </w:r>
      <w:r w:rsidRPr="007963E9">
        <w:rPr>
          <w:lang w:eastAsia="ru-RU"/>
        </w:rPr>
        <w:t xml:space="preserve">: мини-центр расположен на 1 этаже здания школы, площадь - </w:t>
      </w:r>
      <w:r w:rsidRPr="007963E9">
        <w:rPr>
          <w:lang w:val="kk-KZ" w:eastAsia="ru-RU"/>
        </w:rPr>
        <w:t>162</w:t>
      </w:r>
      <w:r w:rsidRPr="007963E9">
        <w:rPr>
          <w:lang w:eastAsia="ru-RU"/>
        </w:rPr>
        <w:t xml:space="preserve"> кв.м. Имеется игровой зал, спальня, санитарный узел, прачечная, медицинский кабинет в здании школы, класс предшк</w:t>
      </w:r>
      <w:r w:rsidR="00237485">
        <w:rPr>
          <w:lang w:eastAsia="ru-RU"/>
        </w:rPr>
        <w:t>ольной подготовки, расположены</w:t>
      </w:r>
      <w:r w:rsidRPr="007963E9">
        <w:rPr>
          <w:lang w:eastAsia="ru-RU"/>
        </w:rPr>
        <w:t xml:space="preserve"> в здании школы.</w:t>
      </w:r>
    </w:p>
    <w:p w14:paraId="380338D0" w14:textId="77777777" w:rsidR="007963E9" w:rsidRPr="007963E9" w:rsidRDefault="007963E9" w:rsidP="007963E9">
      <w:pPr>
        <w:ind w:firstLine="708"/>
        <w:jc w:val="both"/>
        <w:rPr>
          <w:lang w:eastAsia="ru-RU"/>
        </w:rPr>
      </w:pPr>
      <w:r w:rsidRPr="007963E9">
        <w:rPr>
          <w:b/>
          <w:lang w:eastAsia="ru-RU"/>
        </w:rPr>
        <w:t>Учебно – воспитательный процесс</w:t>
      </w:r>
      <w:r w:rsidRPr="007963E9">
        <w:rPr>
          <w:lang w:eastAsia="ru-RU"/>
        </w:rPr>
        <w:t xml:space="preserve">: дошкольная организация осуществляет воспитание и обучение детей дошкольного возраста от 3 до 5 лет и детей предшкольного возраста с 5 до 6 лет, охрану и укрепление их физического и психофизического развития. Содержание и структура дошкольного воспитания и обучения, перечень и объем видов учебной деятельности, учебная нагрузка распределяется по возрастным периодам. Компонент </w:t>
      </w:r>
      <w:r w:rsidRPr="007963E9">
        <w:rPr>
          <w:lang w:eastAsia="ru-RU"/>
        </w:rPr>
        <w:lastRenderedPageBreak/>
        <w:t>образовательной среды базируется на основе Типового учебного плана, Госстандарта, ТУП дошкольного воспитания и обучения.</w:t>
      </w:r>
    </w:p>
    <w:p w14:paraId="6EA750F6" w14:textId="77777777" w:rsidR="007963E9" w:rsidRPr="007963E9" w:rsidRDefault="007963E9" w:rsidP="007963E9">
      <w:pPr>
        <w:jc w:val="both"/>
        <w:rPr>
          <w:b/>
          <w:lang w:eastAsia="ru-RU"/>
        </w:rPr>
      </w:pPr>
      <w:r w:rsidRPr="007963E9">
        <w:rPr>
          <w:b/>
          <w:lang w:eastAsia="ru-RU"/>
        </w:rPr>
        <w:t xml:space="preserve">Кадровый состав: </w:t>
      </w:r>
    </w:p>
    <w:p w14:paraId="23D9DF8F" w14:textId="77777777" w:rsidR="007963E9" w:rsidRPr="007963E9" w:rsidRDefault="007963E9" w:rsidP="007963E9">
      <w:pPr>
        <w:jc w:val="both"/>
        <w:rPr>
          <w:lang w:eastAsia="ru-RU"/>
        </w:rPr>
      </w:pPr>
      <w:r w:rsidRPr="007963E9">
        <w:rPr>
          <w:lang w:eastAsia="ru-RU"/>
        </w:rPr>
        <w:t>Всего: 7 сотрудников</w:t>
      </w:r>
    </w:p>
    <w:p w14:paraId="786243E4" w14:textId="1BC05A00" w:rsidR="007963E9" w:rsidRPr="007963E9" w:rsidRDefault="00F84E4C" w:rsidP="007963E9">
      <w:pPr>
        <w:jc w:val="both"/>
        <w:rPr>
          <w:lang w:eastAsia="ru-RU"/>
        </w:rPr>
      </w:pPr>
      <w:r>
        <w:rPr>
          <w:lang w:eastAsia="ru-RU"/>
        </w:rPr>
        <w:t>Педагогов:4</w:t>
      </w:r>
    </w:p>
    <w:p w14:paraId="6CD384F3" w14:textId="2F26A49A" w:rsidR="007963E9" w:rsidRPr="007963E9" w:rsidRDefault="007963E9" w:rsidP="007963E9">
      <w:pPr>
        <w:jc w:val="both"/>
      </w:pPr>
      <w:r w:rsidRPr="007963E9">
        <w:rPr>
          <w:b/>
          <w:lang w:eastAsia="ru-RU"/>
        </w:rPr>
        <w:t>Количество воспитанников</w:t>
      </w:r>
      <w:r w:rsidR="006C183C">
        <w:rPr>
          <w:lang w:eastAsia="ru-RU"/>
        </w:rPr>
        <w:t>: мини-центр – 13, предшкола - 3</w:t>
      </w:r>
    </w:p>
    <w:p w14:paraId="09A059B0" w14:textId="77777777" w:rsidR="007963E9" w:rsidRPr="007963E9" w:rsidRDefault="007963E9" w:rsidP="007963E9">
      <w:pPr>
        <w:ind w:firstLine="708"/>
        <w:jc w:val="both"/>
        <w:rPr>
          <w:lang w:eastAsia="ru-RU"/>
        </w:rPr>
      </w:pPr>
      <w:r w:rsidRPr="007963E9">
        <w:rPr>
          <w:b/>
          <w:lang w:eastAsia="ru-RU"/>
        </w:rPr>
        <w:t>Проблемные вопросы</w:t>
      </w:r>
      <w:r w:rsidRPr="007963E9">
        <w:rPr>
          <w:lang w:eastAsia="ru-RU"/>
        </w:rPr>
        <w:t>: требуется замена сантехнического оборудования</w:t>
      </w:r>
    </w:p>
    <w:p w14:paraId="679D6EB5" w14:textId="77777777" w:rsidR="007963E9" w:rsidRPr="007963E9" w:rsidRDefault="007963E9" w:rsidP="007963E9">
      <w:pPr>
        <w:ind w:firstLine="708"/>
        <w:jc w:val="both"/>
        <w:rPr>
          <w:lang w:eastAsia="ru-RU"/>
        </w:rPr>
      </w:pPr>
      <w:r w:rsidRPr="007963E9">
        <w:rPr>
          <w:b/>
          <w:lang w:eastAsia="ru-RU"/>
        </w:rPr>
        <w:t>Проведенные ремонтные работы</w:t>
      </w:r>
      <w:r w:rsidRPr="007963E9">
        <w:rPr>
          <w:lang w:eastAsia="ru-RU"/>
        </w:rPr>
        <w:t>: проведен текущий косметический ремонт всего помещения мини-центра в летний период.</w:t>
      </w:r>
      <w:r w:rsidRPr="007963E9">
        <w:rPr>
          <w:lang w:eastAsia="ru-RU"/>
        </w:rPr>
        <w:tab/>
      </w:r>
    </w:p>
    <w:p w14:paraId="1DACF152" w14:textId="1A149732" w:rsidR="007963E9" w:rsidRPr="007963E9" w:rsidRDefault="007963E9" w:rsidP="007963E9">
      <w:pPr>
        <w:ind w:firstLine="708"/>
        <w:jc w:val="both"/>
        <w:rPr>
          <w:color w:val="FF0000"/>
        </w:rPr>
      </w:pPr>
      <w:r w:rsidRPr="007963E9">
        <w:rPr>
          <w:rFonts w:eastAsia="Calibri"/>
          <w:b/>
          <w:kern w:val="3"/>
          <w:lang w:val="kk-KZ" w:eastAsia="ru-RU"/>
        </w:rPr>
        <w:t>Директор:</w:t>
      </w:r>
      <w:r w:rsidRPr="007963E9">
        <w:rPr>
          <w:rFonts w:eastAsia="Calibri"/>
          <w:b/>
          <w:color w:val="002060"/>
          <w:kern w:val="3"/>
          <w:lang w:val="kk-KZ" w:eastAsia="ru-RU"/>
        </w:rPr>
        <w:t xml:space="preserve"> </w:t>
      </w:r>
      <w:r w:rsidRPr="007963E9">
        <w:t xml:space="preserve">Байсеитова Гульжана Султановна, 10.01.1975 г.р., образование высшее, </w:t>
      </w:r>
      <w:r w:rsidRPr="007963E9">
        <w:rPr>
          <w:lang w:val="kk-KZ"/>
        </w:rPr>
        <w:t xml:space="preserve">учитель математики и информатики, </w:t>
      </w:r>
      <w:r w:rsidRPr="007963E9">
        <w:t>стаж работы: общий – 29 лет 6 месяцев, в данной школе – 26</w:t>
      </w:r>
      <w:r w:rsidRPr="007963E9">
        <w:rPr>
          <w:lang w:val="kk-KZ"/>
        </w:rPr>
        <w:t xml:space="preserve"> лет</w:t>
      </w:r>
      <w:r w:rsidRPr="007963E9">
        <w:t>, в данной должности – 7</w:t>
      </w:r>
      <w:r w:rsidRPr="007963E9">
        <w:rPr>
          <w:lang w:val="kk-KZ"/>
        </w:rPr>
        <w:t xml:space="preserve"> лет </w:t>
      </w:r>
      <w:r w:rsidRPr="007963E9">
        <w:t>(категория: п</w:t>
      </w:r>
      <w:r w:rsidR="006C183C">
        <w:t>едагог-эксперт, руководитель третьей</w:t>
      </w:r>
      <w:r w:rsidRPr="007963E9">
        <w:t xml:space="preserve"> категории), приказ о назначении </w:t>
      </w:r>
      <w:r w:rsidRPr="007963E9">
        <w:rPr>
          <w:lang w:val="kk-KZ"/>
        </w:rPr>
        <w:t>от 31.08.2017 года №70.</w:t>
      </w:r>
    </w:p>
    <w:p w14:paraId="6BDFDE3B" w14:textId="77777777" w:rsidR="007963E9" w:rsidRPr="007963E9" w:rsidRDefault="00A52526" w:rsidP="007963E9">
      <w:pPr>
        <w:contextualSpacing/>
        <w:jc w:val="both"/>
        <w:rPr>
          <w:lang w:val="kk-KZ"/>
        </w:rPr>
      </w:pPr>
      <w:hyperlink r:id="rId8" w:history="1">
        <w:r w:rsidR="007963E9" w:rsidRPr="007963E9">
          <w:rPr>
            <w:rStyle w:val="ae"/>
            <w:rFonts w:eastAsiaTheme="majorEastAsia"/>
            <w:lang w:val="kk-KZ"/>
          </w:rPr>
          <w:t>http://sc0017.zerenda.aqmoedu.kz/public/files/2025/4/3/030425_101320_bayseitova-prikaz-o-naznachenii.jpg</w:t>
        </w:r>
      </w:hyperlink>
    </w:p>
    <w:p w14:paraId="065D6B5B" w14:textId="77777777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</w:p>
    <w:p w14:paraId="48EC4784" w14:textId="77777777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>Цели и задачи мини-центра:</w:t>
      </w:r>
    </w:p>
    <w:p w14:paraId="2B807B68" w14:textId="77777777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>Цели:</w:t>
      </w:r>
    </w:p>
    <w:p w14:paraId="7B0B0032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 продолжение работы мини-центра  в соответствии с ГОС ДВО;</w:t>
      </w:r>
    </w:p>
    <w:p w14:paraId="70137FF0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- создание благоприятных условий для полноценного проживания ребенком дошкольного детства; </w:t>
      </w:r>
    </w:p>
    <w:p w14:paraId="37200B1B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-формирования основ базовой культуры личности; </w:t>
      </w:r>
    </w:p>
    <w:p w14:paraId="6356DA75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14:paraId="16079791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подготовка ребенка к жизни в современном обществе;</w:t>
      </w:r>
    </w:p>
    <w:p w14:paraId="3C4E6015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- </w:t>
      </w:r>
      <w:r w:rsidRPr="007963E9">
        <w:rPr>
          <w:rFonts w:eastAsiaTheme="minorHAnsi"/>
          <w:lang w:val="kk-KZ" w:eastAsia="en-US"/>
        </w:rPr>
        <w:t>обеспечение исполнения законодательных, нормативно-правовых актов в сфере образования;</w:t>
      </w:r>
    </w:p>
    <w:p w14:paraId="25C8C745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-повышение профессиональной компетентности педагогов как главное условие улучшения качества образования;</w:t>
      </w:r>
    </w:p>
    <w:p w14:paraId="22915A0A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-обеспечение качественного дошкольного образования с использованием инновационных педагогических технологий воспитания и развития дошкольников для успешной подготовки к школе;</w:t>
      </w:r>
    </w:p>
    <w:p w14:paraId="3D37FF69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укрепление физического и психического здоровья детей;</w:t>
      </w:r>
    </w:p>
    <w:p w14:paraId="284E2774" w14:textId="77777777" w:rsidR="007963E9" w:rsidRPr="007963E9" w:rsidRDefault="007963E9" w:rsidP="007963E9">
      <w:pPr>
        <w:jc w:val="both"/>
        <w:rPr>
          <w:rFonts w:eastAsiaTheme="minorHAnsi"/>
          <w:highlight w:val="yellow"/>
          <w:lang w:eastAsia="en-US"/>
        </w:rPr>
      </w:pPr>
      <w:r w:rsidRPr="007963E9">
        <w:rPr>
          <w:rFonts w:eastAsiaTheme="minorHAnsi"/>
          <w:lang w:val="kk-KZ" w:eastAsia="en-US"/>
        </w:rPr>
        <w:t>- приобщение детей к общечеловеческим и национальным ценностям</w:t>
      </w:r>
      <w:r w:rsidRPr="007963E9">
        <w:rPr>
          <w:rFonts w:eastAsiaTheme="minorHAnsi"/>
          <w:lang w:eastAsia="en-US"/>
        </w:rPr>
        <w:t xml:space="preserve"> </w:t>
      </w:r>
      <w:r w:rsidRPr="007963E9">
        <w:rPr>
          <w:rFonts w:eastAsiaTheme="minorHAnsi"/>
          <w:lang w:val="kk-KZ" w:eastAsia="en-US"/>
        </w:rPr>
        <w:t xml:space="preserve">единая программа воспитания </w:t>
      </w:r>
      <w:r w:rsidRPr="007963E9">
        <w:rPr>
          <w:rFonts w:eastAsiaTheme="minorHAnsi"/>
          <w:lang w:eastAsia="en-US"/>
        </w:rPr>
        <w:t>«</w:t>
      </w:r>
      <w:r w:rsidRPr="007963E9">
        <w:rPr>
          <w:rFonts w:eastAsiaTheme="minorHAnsi"/>
          <w:lang w:val="kk-KZ" w:eastAsia="en-US"/>
        </w:rPr>
        <w:t>біртұтас тәрбие</w:t>
      </w:r>
      <w:r w:rsidRPr="007963E9">
        <w:rPr>
          <w:rFonts w:eastAsiaTheme="minorHAnsi"/>
          <w:lang w:eastAsia="en-US"/>
        </w:rPr>
        <w:t>».</w:t>
      </w:r>
    </w:p>
    <w:p w14:paraId="594C4B7B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-создание благоприятных условий в процессе совместной деятельности с родителями для полноценного проживания  дошкольного детства.</w:t>
      </w:r>
    </w:p>
    <w:p w14:paraId="5EF88C51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-формирование основ базовой культуры личности.</w:t>
      </w:r>
    </w:p>
    <w:p w14:paraId="002BE914" w14:textId="77777777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</w:p>
    <w:p w14:paraId="2F995C17" w14:textId="77777777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 ЗАДАЧИ :</w:t>
      </w:r>
    </w:p>
    <w:p w14:paraId="296E9E33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способствовать развитию здоровьесберегающих компетенций воспитанников путем формирования осознанного отношения к своему здоровью, развития представлений и знаний о пользе занятий физическими упражнениями в рамках реализации ГОС ДВО;</w:t>
      </w:r>
    </w:p>
    <w:p w14:paraId="13B7C31A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создать систему работы по развитию у детей познавательного интереса, культуре к традициям родного края. Совершенствовать и развивать монологическую речь дошкольников посредством наглядных методов;</w:t>
      </w:r>
    </w:p>
    <w:p w14:paraId="0BC4753F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 внедрять познавательно-исследовательскую деятельность как направление развития личности дошкольников в условиях реализации ГОС ДВО;</w:t>
      </w:r>
    </w:p>
    <w:p w14:paraId="0AD2993A" w14:textId="77777777" w:rsid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- создать в коллективе обстановку творческого поиска наиболее эффективных форм и методов в работе с детьми. Повышение творческой активности педагогов, создание условий для личной и профессиональной самореализации. </w:t>
      </w:r>
    </w:p>
    <w:p w14:paraId="4BB05CB3" w14:textId="77777777" w:rsidR="004834A5" w:rsidRDefault="004834A5" w:rsidP="007963E9">
      <w:pPr>
        <w:jc w:val="both"/>
        <w:rPr>
          <w:rFonts w:eastAsiaTheme="minorHAnsi"/>
          <w:lang w:val="kk-KZ" w:eastAsia="en-US"/>
        </w:rPr>
      </w:pPr>
    </w:p>
    <w:p w14:paraId="23D9B36C" w14:textId="6AB71140" w:rsidR="004834A5" w:rsidRDefault="00A52526" w:rsidP="007963E9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2. </w:t>
      </w:r>
      <w:r w:rsidRPr="007963E9">
        <w:rPr>
          <w:b/>
          <w:lang w:eastAsia="ko-KR"/>
        </w:rPr>
        <w:t>Основание для проведения само</w:t>
      </w:r>
      <w:r>
        <w:rPr>
          <w:b/>
          <w:lang w:eastAsia="ko-KR"/>
        </w:rPr>
        <w:t xml:space="preserve">оценки </w:t>
      </w:r>
      <w:r w:rsidRPr="007963E9">
        <w:rPr>
          <w:b/>
          <w:lang w:eastAsia="ko-KR"/>
        </w:rPr>
        <w:t>мини-центра</w:t>
      </w:r>
      <w:r>
        <w:rPr>
          <w:b/>
          <w:lang w:eastAsia="ko-KR"/>
        </w:rPr>
        <w:t>:</w:t>
      </w:r>
    </w:p>
    <w:p w14:paraId="2DFB521D" w14:textId="77777777" w:rsidR="004834A5" w:rsidRPr="007963E9" w:rsidRDefault="004834A5" w:rsidP="007963E9">
      <w:pPr>
        <w:jc w:val="both"/>
        <w:rPr>
          <w:rFonts w:eastAsiaTheme="minorHAnsi"/>
          <w:lang w:val="kk-KZ" w:eastAsia="en-US"/>
        </w:rPr>
      </w:pPr>
    </w:p>
    <w:p w14:paraId="4C4D0768" w14:textId="77777777" w:rsidR="007963E9" w:rsidRPr="007963E9" w:rsidRDefault="007963E9" w:rsidP="007963E9">
      <w:pPr>
        <w:rPr>
          <w:rFonts w:eastAsiaTheme="minorHAnsi"/>
          <w:lang w:val="kk-KZ" w:eastAsia="en-US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3E9" w:rsidRPr="007963E9" w14:paraId="02F0254F" w14:textId="77777777" w:rsidTr="00687F82">
        <w:tc>
          <w:tcPr>
            <w:tcW w:w="4785" w:type="dxa"/>
          </w:tcPr>
          <w:p w14:paraId="4222099B" w14:textId="0E135563" w:rsidR="007963E9" w:rsidRPr="007963E9" w:rsidRDefault="007963E9" w:rsidP="00687F82">
            <w:pPr>
              <w:rPr>
                <w:bCs/>
                <w:sz w:val="24"/>
                <w:szCs w:val="24"/>
                <w:lang w:val="kk-KZ"/>
              </w:rPr>
            </w:pPr>
            <w:r w:rsidRPr="007963E9">
              <w:rPr>
                <w:bCs/>
                <w:sz w:val="24"/>
                <w:szCs w:val="24"/>
                <w:lang w:val="kk-KZ"/>
              </w:rPr>
              <w:t>«Ақмола облысы білім басқармасының Зерендш ауданы бойынша білім бөлімі Исаковка ауылының жалпы білім беретін мектебі» коммуналдық мемлекеттік мекемесі»</w:t>
            </w:r>
          </w:p>
          <w:p w14:paraId="2ED75D92" w14:textId="77777777" w:rsidR="007963E9" w:rsidRPr="007963E9" w:rsidRDefault="007963E9" w:rsidP="00687F82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14:paraId="172D70D9" w14:textId="77777777" w:rsidR="007963E9" w:rsidRPr="007963E9" w:rsidRDefault="007963E9" w:rsidP="00687F82">
            <w:pPr>
              <w:rPr>
                <w:bCs/>
                <w:sz w:val="24"/>
                <w:szCs w:val="24"/>
                <w:lang w:val="ru-RU"/>
              </w:rPr>
            </w:pPr>
            <w:r w:rsidRPr="007963E9">
              <w:rPr>
                <w:bCs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села Исаковка отдела образования по Зерендинскому району управления образования Акмолинской области»</w:t>
            </w:r>
          </w:p>
          <w:p w14:paraId="454F0142" w14:textId="77777777" w:rsidR="007963E9" w:rsidRPr="007963E9" w:rsidRDefault="007963E9" w:rsidP="00687F82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7963E9" w:rsidRPr="007963E9" w14:paraId="2DCFFD13" w14:textId="77777777" w:rsidTr="00687F82">
        <w:tc>
          <w:tcPr>
            <w:tcW w:w="4785" w:type="dxa"/>
          </w:tcPr>
          <w:p w14:paraId="51D4037E" w14:textId="77777777" w:rsidR="007963E9" w:rsidRPr="007963E9" w:rsidRDefault="007963E9" w:rsidP="00687F82">
            <w:pPr>
              <w:rPr>
                <w:bCs/>
                <w:sz w:val="24"/>
                <w:szCs w:val="24"/>
                <w:lang w:val="kk-KZ"/>
              </w:rPr>
            </w:pPr>
            <w:r w:rsidRPr="007963E9">
              <w:rPr>
                <w:bCs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4786" w:type="dxa"/>
          </w:tcPr>
          <w:p w14:paraId="4D96D0AB" w14:textId="77777777" w:rsidR="007963E9" w:rsidRPr="007963E9" w:rsidRDefault="007963E9" w:rsidP="00687F8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7963E9">
              <w:rPr>
                <w:bCs/>
                <w:sz w:val="24"/>
                <w:szCs w:val="24"/>
                <w:lang w:val="kk-KZ"/>
              </w:rPr>
              <w:t>ПРИКАЗ</w:t>
            </w:r>
          </w:p>
        </w:tc>
      </w:tr>
    </w:tbl>
    <w:p w14:paraId="1F2C8A49" w14:textId="77777777" w:rsidR="007963E9" w:rsidRPr="007963E9" w:rsidRDefault="007963E9" w:rsidP="007963E9">
      <w:pPr>
        <w:pBdr>
          <w:bottom w:val="single" w:sz="12" w:space="0" w:color="auto"/>
        </w:pBdr>
        <w:rPr>
          <w:rFonts w:eastAsiaTheme="minorHAnsi"/>
          <w:highlight w:val="yellow"/>
          <w:lang w:val="kk-KZ" w:eastAsia="en-US"/>
        </w:rPr>
      </w:pPr>
    </w:p>
    <w:p w14:paraId="0AC1D7D5" w14:textId="77777777" w:rsidR="007963E9" w:rsidRPr="007963E9" w:rsidRDefault="007963E9" w:rsidP="007963E9">
      <w:pPr>
        <w:rPr>
          <w:lang w:val="kk-KZ"/>
        </w:rPr>
      </w:pPr>
      <w:r w:rsidRPr="007963E9">
        <w:rPr>
          <w:lang w:val="kk-KZ"/>
        </w:rPr>
        <w:t xml:space="preserve">         </w:t>
      </w:r>
    </w:p>
    <w:p w14:paraId="4981BA87" w14:textId="77777777" w:rsidR="007963E9" w:rsidRPr="007963E9" w:rsidRDefault="007963E9" w:rsidP="007963E9">
      <w:pPr>
        <w:rPr>
          <w:u w:val="single"/>
          <w:lang w:val="kk-KZ"/>
        </w:rPr>
      </w:pPr>
      <w:r w:rsidRPr="007963E9">
        <w:rPr>
          <w:u w:val="single"/>
          <w:lang w:val="kk-KZ"/>
        </w:rPr>
        <w:t xml:space="preserve"> 16.01.2025 г    </w:t>
      </w:r>
      <w:r w:rsidRPr="007963E9">
        <w:rPr>
          <w:lang w:val="kk-KZ"/>
        </w:rPr>
        <w:t xml:space="preserve">                                                                          </w:t>
      </w:r>
      <w:r w:rsidRPr="007963E9">
        <w:rPr>
          <w:u w:val="single"/>
          <w:lang w:val="kk-KZ"/>
        </w:rPr>
        <w:t>№ 3-А</w:t>
      </w:r>
    </w:p>
    <w:p w14:paraId="10DDB712" w14:textId="77777777" w:rsidR="007963E9" w:rsidRPr="007963E9" w:rsidRDefault="007963E9" w:rsidP="007963E9">
      <w:pPr>
        <w:rPr>
          <w:lang w:val="kk-KZ"/>
        </w:rPr>
      </w:pPr>
      <w:r w:rsidRPr="007963E9">
        <w:rPr>
          <w:lang w:val="kk-KZ"/>
        </w:rPr>
        <w:t xml:space="preserve">               </w:t>
      </w:r>
    </w:p>
    <w:p w14:paraId="24C4E1D7" w14:textId="77777777" w:rsidR="007963E9" w:rsidRPr="007963E9" w:rsidRDefault="007963E9" w:rsidP="007963E9">
      <w:pPr>
        <w:rPr>
          <w:lang w:val="kk-KZ"/>
        </w:rPr>
      </w:pPr>
      <w:r w:rsidRPr="007963E9">
        <w:rPr>
          <w:lang w:val="kk-KZ"/>
        </w:rPr>
        <w:t>Исаковка селосы                                                                 село Исаковка</w:t>
      </w:r>
    </w:p>
    <w:p w14:paraId="3018C6B4" w14:textId="77777777" w:rsidR="007963E9" w:rsidRPr="007963E9" w:rsidRDefault="007963E9" w:rsidP="007963E9">
      <w:pPr>
        <w:pStyle w:val="af8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418BB9D0" w14:textId="77777777" w:rsidR="007963E9" w:rsidRPr="007963E9" w:rsidRDefault="007963E9" w:rsidP="007963E9">
      <w:pPr>
        <w:rPr>
          <w:b/>
        </w:rPr>
      </w:pPr>
    </w:p>
    <w:p w14:paraId="286432E9" w14:textId="77777777" w:rsidR="007963E9" w:rsidRPr="007963E9" w:rsidRDefault="007963E9" w:rsidP="007963E9">
      <w:pPr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Об утверждении состава комиссии по </w:t>
      </w:r>
    </w:p>
    <w:p w14:paraId="2701E006" w14:textId="77777777" w:rsidR="007963E9" w:rsidRPr="007963E9" w:rsidRDefault="007963E9" w:rsidP="007963E9">
      <w:pPr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организации и проведению самооценки </w:t>
      </w:r>
    </w:p>
    <w:p w14:paraId="0DFC15AF" w14:textId="77777777" w:rsidR="007963E9" w:rsidRPr="007963E9" w:rsidRDefault="007963E9" w:rsidP="007963E9">
      <w:pPr>
        <w:rPr>
          <w:rFonts w:eastAsiaTheme="minorHAnsi"/>
          <w:b/>
          <w:lang w:eastAsia="en-US"/>
        </w:rPr>
      </w:pPr>
      <w:r w:rsidRPr="007963E9">
        <w:rPr>
          <w:rFonts w:eastAsiaTheme="minorHAnsi"/>
          <w:b/>
          <w:lang w:eastAsia="en-US"/>
        </w:rPr>
        <w:t>ш</w:t>
      </w:r>
      <w:r w:rsidRPr="007963E9">
        <w:rPr>
          <w:rFonts w:eastAsiaTheme="minorHAnsi"/>
          <w:b/>
          <w:lang w:val="kk-KZ" w:eastAsia="en-US"/>
        </w:rPr>
        <w:t>колы</w:t>
      </w:r>
      <w:r w:rsidRPr="007963E9">
        <w:rPr>
          <w:rFonts w:eastAsiaTheme="minorHAnsi"/>
          <w:b/>
          <w:lang w:eastAsia="en-US"/>
        </w:rPr>
        <w:t>.</w:t>
      </w:r>
    </w:p>
    <w:p w14:paraId="1AD88356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       На основании Методических рекомендаций по организации и проведению самооценки организаций образования, разработанных в соответствии с Законом Республики Казахстан от 27 июля 2007 года «Об образовании», приказом Министра образования и науки Республики Казахстан от 2 февраля 2016 года № 124 «Об утверждении критериев оценки организаций образования» и другими нормативными правовыми актами Республики Казахстан в области образования, регламентирующих образовательную деятельность организации образования, в целях организации и проведения самооценки  КГУ «</w:t>
      </w:r>
      <w:r w:rsidRPr="007963E9">
        <w:rPr>
          <w:bCs/>
          <w:lang w:val="kk-KZ"/>
        </w:rPr>
        <w:t>Общеобразовательная школа села Исаковка отдела образования по Зерендинскому району управления образования Акмолинской области</w:t>
      </w:r>
      <w:r w:rsidRPr="007963E9">
        <w:rPr>
          <w:bCs/>
        </w:rPr>
        <w:t>».</w:t>
      </w:r>
      <w:r w:rsidRPr="007963E9">
        <w:rPr>
          <w:bCs/>
        </w:rPr>
        <w:tab/>
      </w:r>
      <w:r w:rsidRPr="007963E9">
        <w:rPr>
          <w:rFonts w:eastAsiaTheme="minorHAnsi"/>
          <w:lang w:val="kk-KZ" w:eastAsia="en-US"/>
        </w:rPr>
        <w:t xml:space="preserve"> </w:t>
      </w:r>
    </w:p>
    <w:p w14:paraId="7F334CE2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ПРИКАЗЫВАЮ:</w:t>
      </w:r>
    </w:p>
    <w:p w14:paraId="6E1987B7" w14:textId="77777777" w:rsidR="007963E9" w:rsidRPr="007963E9" w:rsidRDefault="007963E9" w:rsidP="007963E9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1.Утвердить следующий состав комиссии по организации и проведению самооценки школы:</w:t>
      </w:r>
    </w:p>
    <w:p w14:paraId="64785D02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1)</w:t>
      </w:r>
      <w:r w:rsidRPr="007963E9">
        <w:rPr>
          <w:rFonts w:eastAsiaTheme="minorHAnsi"/>
          <w:lang w:val="kk-KZ" w:eastAsia="en-US"/>
        </w:rPr>
        <w:tab/>
        <w:t>Байсеитова Г.С.-директор школы, председатель комиссии</w:t>
      </w:r>
    </w:p>
    <w:p w14:paraId="7894F45C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2)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Сагандыкова К.Г</w:t>
      </w:r>
      <w:r w:rsidRPr="007963E9">
        <w:rPr>
          <w:rFonts w:eastAsiaTheme="minorHAnsi"/>
          <w:lang w:val="kk-KZ" w:eastAsia="en-US"/>
        </w:rPr>
        <w:t>.-заместитель директора школы по УР</w:t>
      </w:r>
    </w:p>
    <w:p w14:paraId="056F5713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3)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Трифонова Э.С</w:t>
      </w:r>
      <w:r w:rsidRPr="007963E9">
        <w:rPr>
          <w:rFonts w:eastAsiaTheme="minorHAnsi"/>
          <w:lang w:val="kk-KZ" w:eastAsia="en-US"/>
        </w:rPr>
        <w:t>.- заместитель директора школы по ВР</w:t>
      </w:r>
    </w:p>
    <w:p w14:paraId="1B6C2BE0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5)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Булавченко С.В.</w:t>
      </w:r>
      <w:r w:rsidRPr="007963E9">
        <w:rPr>
          <w:rFonts w:eastAsiaTheme="minorHAnsi"/>
          <w:lang w:val="kk-KZ" w:eastAsia="en-US"/>
        </w:rPr>
        <w:t>- завхоз школы</w:t>
      </w:r>
    </w:p>
    <w:p w14:paraId="1FDBFE27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ab/>
        <w:t>2.</w:t>
      </w:r>
      <w:r w:rsidRPr="007963E9">
        <w:rPr>
          <w:rFonts w:eastAsiaTheme="minorHAnsi"/>
          <w:lang w:eastAsia="en-US"/>
        </w:rPr>
        <w:t>З</w:t>
      </w:r>
      <w:r w:rsidRPr="007963E9">
        <w:rPr>
          <w:rFonts w:eastAsiaTheme="minorHAnsi"/>
          <w:lang w:val="kk-KZ" w:eastAsia="en-US"/>
        </w:rPr>
        <w:t xml:space="preserve">акрепить ответственных членов комиссии за проведение самооценки организации образования в  соответствии со следующими критериями оценки организаций образования, реализующих общеобразовательные учебные программы начального, основного среднего и общего среднего образования:    </w:t>
      </w:r>
    </w:p>
    <w:p w14:paraId="55B1E679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Требования к содержанию дошкольного воспитания и обучения с ориентиром на результаты обучения:</w:t>
      </w:r>
    </w:p>
    <w:p w14:paraId="24E394AA" w14:textId="77777777" w:rsidR="007963E9" w:rsidRPr="007963E9" w:rsidRDefault="007963E9" w:rsidP="007963E9">
      <w:pPr>
        <w:jc w:val="both"/>
        <w:rPr>
          <w:rFonts w:eastAsiaTheme="minorHAnsi"/>
          <w:lang w:eastAsia="en-US"/>
        </w:rPr>
      </w:pPr>
      <w:r w:rsidRPr="007963E9">
        <w:rPr>
          <w:rFonts w:eastAsiaTheme="minorHAnsi"/>
          <w:lang w:val="kk-KZ" w:eastAsia="en-US"/>
        </w:rPr>
        <w:t xml:space="preserve">       </w:t>
      </w:r>
      <w:r w:rsidRPr="007963E9">
        <w:rPr>
          <w:rFonts w:eastAsiaTheme="minorHAnsi"/>
          <w:lang w:val="kk-KZ" w:eastAsia="en-US"/>
        </w:rPr>
        <w:tab/>
        <w:t xml:space="preserve">1) 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(далее – 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8275). Прилагаются копии разработанных и утвержденных руководителем организации образования рабочих учебных планов за оцениваемый период; </w:t>
      </w:r>
      <w:r w:rsidRPr="007963E9">
        <w:rPr>
          <w:rFonts w:eastAsiaTheme="minorHAnsi"/>
          <w:lang w:eastAsia="en-US"/>
        </w:rPr>
        <w:t>Сагандыкова К.Г.</w:t>
      </w:r>
    </w:p>
    <w:p w14:paraId="49CAF607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 </w:t>
      </w:r>
      <w:r w:rsidRPr="007963E9">
        <w:rPr>
          <w:rFonts w:eastAsiaTheme="minorHAnsi"/>
          <w:lang w:val="kk-KZ" w:eastAsia="en-US"/>
        </w:rPr>
        <w:tab/>
        <w:t>2) 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в том числе по:</w:t>
      </w:r>
    </w:p>
    <w:p w14:paraId="0A4D5432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  <w:t>достижению цели и задач, представленных в виде ожидаемых результатов обучения;</w:t>
      </w:r>
    </w:p>
    <w:p w14:paraId="53A3B9FC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lastRenderedPageBreak/>
        <w:t xml:space="preserve">      </w:t>
      </w:r>
      <w:r w:rsidRPr="007963E9">
        <w:rPr>
          <w:rFonts w:eastAsiaTheme="minorHAnsi"/>
          <w:lang w:val="kk-KZ" w:eastAsia="en-US"/>
        </w:rPr>
        <w:tab/>
        <w:t>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14:paraId="4B22DEC0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  <w:t>созданию психолого-педагогических условий воспитания и обучения;</w:t>
      </w:r>
    </w:p>
    <w:p w14:paraId="13C83C4D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  <w:t>созданию равных стартовых возможностей для обучения воспитанников дошкольного возраста в организациях начального образования;</w:t>
      </w:r>
    </w:p>
    <w:p w14:paraId="03BE1391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  <w:t>обеспечению принципов преемственности и непрерывности с учетом обучающих, развивающих и воспитательных задач между дошкольным воспитанием и обучением, начальным образованием;</w:t>
      </w:r>
    </w:p>
    <w:p w14:paraId="2E0160FE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  <w:t>подготовку к учебной деятельности с учетом индивидуальных и возрастных особенностей воспитанников;</w:t>
      </w:r>
    </w:p>
    <w:p w14:paraId="05F2B669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</w:t>
      </w:r>
      <w:r w:rsidRPr="007963E9">
        <w:rPr>
          <w:rFonts w:eastAsiaTheme="minorHAnsi"/>
          <w:lang w:val="kk-KZ" w:eastAsia="en-US"/>
        </w:rPr>
        <w:tab/>
        <w:t>формированию социально-личностных качеств, направленных на развитие креативности, коммуникабельности, критического мышления и умений взаимодействовать в команде;</w:t>
      </w:r>
    </w:p>
    <w:p w14:paraId="4B4C8E38" w14:textId="77777777" w:rsidR="007963E9" w:rsidRPr="007963E9" w:rsidRDefault="007963E9" w:rsidP="007963E9">
      <w:pPr>
        <w:jc w:val="both"/>
        <w:rPr>
          <w:rFonts w:eastAsiaTheme="minorHAnsi"/>
          <w:lang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  <w:t xml:space="preserve">формированию духовно-нравственных навыков, основанных на национальных традициях и общечеловеческих ценностях, в рамках реализации программы  (прилагаются копии документов за оцениваемый период, подтверждающие распределение организованной учебной деятельности (специальной коррекционной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 </w:t>
      </w:r>
      <w:r w:rsidRPr="007963E9">
        <w:rPr>
          <w:rFonts w:eastAsiaTheme="minorHAnsi"/>
          <w:lang w:eastAsia="en-US"/>
        </w:rPr>
        <w:t>Трифонова Э.С.</w:t>
      </w:r>
    </w:p>
    <w:p w14:paraId="52F8DD66" w14:textId="77777777" w:rsidR="007963E9" w:rsidRPr="007963E9" w:rsidRDefault="007963E9" w:rsidP="007963E9">
      <w:pPr>
        <w:jc w:val="both"/>
        <w:rPr>
          <w:rFonts w:eastAsiaTheme="minorHAnsi"/>
          <w:lang w:eastAsia="en-US"/>
        </w:rPr>
      </w:pPr>
      <w:r w:rsidRPr="007963E9">
        <w:rPr>
          <w:rFonts w:eastAsiaTheme="minorHAnsi"/>
          <w:lang w:val="kk-KZ" w:eastAsia="en-US"/>
        </w:rPr>
        <w:t xml:space="preserve">        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3</w:t>
      </w:r>
      <w:r w:rsidRPr="007963E9">
        <w:rPr>
          <w:rFonts w:eastAsiaTheme="minorHAnsi"/>
          <w:lang w:val="kk-KZ" w:eastAsia="en-US"/>
        </w:rPr>
        <w:t xml:space="preserve">) наличие педагогов, имеющих образование по специальности "Дошкольное воспитание и обучение", обеспечивающих выполнение содержания дошкольного воспитания и обучения в соответствии с требованиями ГОСО и типовой учебной программой ДВО (прилагаются копии дипломов педагогов, осуществляющих профессиональную деятельность по воспитанию и обучению воспитанников); </w:t>
      </w:r>
      <w:r w:rsidRPr="007963E9">
        <w:rPr>
          <w:rFonts w:eastAsiaTheme="minorHAnsi"/>
          <w:lang w:eastAsia="en-US"/>
        </w:rPr>
        <w:t>Сагандыкова К.Г.</w:t>
      </w:r>
    </w:p>
    <w:p w14:paraId="305270D7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      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4</w:t>
      </w:r>
      <w:r w:rsidRPr="007963E9">
        <w:rPr>
          <w:rFonts w:eastAsiaTheme="minorHAnsi"/>
          <w:lang w:val="kk-KZ" w:eastAsia="en-US"/>
        </w:rPr>
        <w:t xml:space="preserve">) 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индивидуального развития воспитанников предшкольного возраста, в случае их отсутствия, копии планов (карт) воспитанников старшего возраста); </w:t>
      </w:r>
      <w:r w:rsidRPr="007963E9">
        <w:rPr>
          <w:rFonts w:eastAsiaTheme="minorHAnsi"/>
          <w:lang w:eastAsia="en-US"/>
        </w:rPr>
        <w:t>Сагандыкова К.Г.</w:t>
      </w:r>
    </w:p>
    <w:p w14:paraId="65BFB953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5</w:t>
      </w:r>
      <w:r w:rsidRPr="007963E9">
        <w:rPr>
          <w:rFonts w:eastAsiaTheme="minorHAnsi"/>
          <w:lang w:val="kk-KZ" w:eastAsia="en-US"/>
        </w:rPr>
        <w:t xml:space="preserve">) наличие мониторинга (стартовый мониторинг) развития воспитанников (прилагаются копии мониторингов за оцениваемый период). </w:t>
      </w:r>
      <w:r w:rsidRPr="007963E9">
        <w:rPr>
          <w:rFonts w:eastAsiaTheme="minorHAnsi"/>
          <w:lang w:eastAsia="en-US"/>
        </w:rPr>
        <w:t>Сагандыкова К.Г.</w:t>
      </w:r>
    </w:p>
    <w:p w14:paraId="0735A176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  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6)</w:t>
      </w:r>
      <w:r w:rsidRPr="007963E9">
        <w:rPr>
          <w:rFonts w:eastAsiaTheme="minorHAnsi"/>
          <w:lang w:val="kk-KZ" w:eastAsia="en-US"/>
        </w:rPr>
        <w:t>. Требования к максимальному объему учебной нагрузки воспитанников:</w:t>
      </w:r>
    </w:p>
    <w:p w14:paraId="2F7FEC75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</w:t>
      </w:r>
      <w:r w:rsidRPr="007963E9">
        <w:rPr>
          <w:rFonts w:eastAsiaTheme="minorHAnsi"/>
          <w:lang w:eastAsia="en-US"/>
        </w:rPr>
        <w:t xml:space="preserve">     </w:t>
      </w:r>
      <w:r w:rsidRPr="007963E9">
        <w:rPr>
          <w:rFonts w:eastAsiaTheme="minorHAnsi"/>
          <w:lang w:eastAsia="en-US"/>
        </w:rPr>
        <w:tab/>
        <w:t>7)</w:t>
      </w:r>
      <w:r w:rsidRPr="007963E9">
        <w:rPr>
          <w:rFonts w:eastAsiaTheme="minorHAnsi"/>
          <w:lang w:val="kk-KZ" w:eastAsia="en-US"/>
        </w:rPr>
        <w:t xml:space="preserve">. 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 (прилагаются результаты анкетирования родителей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или 7 к настоящим Критериям). </w:t>
      </w:r>
      <w:r w:rsidRPr="007963E9">
        <w:rPr>
          <w:rFonts w:eastAsiaTheme="minorHAnsi"/>
          <w:lang w:eastAsia="en-US"/>
        </w:rPr>
        <w:t>Сагандыкова К.Г.</w:t>
      </w:r>
    </w:p>
    <w:p w14:paraId="599F0E02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    </w:t>
      </w:r>
      <w:r w:rsidRPr="007963E9">
        <w:rPr>
          <w:rFonts w:eastAsiaTheme="minorHAnsi"/>
          <w:lang w:val="kk-KZ" w:eastAsia="en-US"/>
        </w:rPr>
        <w:tab/>
      </w:r>
      <w:r w:rsidRPr="007963E9">
        <w:rPr>
          <w:rFonts w:eastAsiaTheme="minorHAnsi"/>
          <w:lang w:eastAsia="en-US"/>
        </w:rPr>
        <w:t>8)</w:t>
      </w:r>
      <w:r w:rsidRPr="007963E9">
        <w:rPr>
          <w:rFonts w:eastAsiaTheme="minorHAnsi"/>
          <w:lang w:val="kk-KZ" w:eastAsia="en-US"/>
        </w:rPr>
        <w:t xml:space="preserve">. Требования к сроку обучения: </w:t>
      </w:r>
    </w:p>
    <w:p w14:paraId="45E943D5" w14:textId="77777777" w:rsidR="007963E9" w:rsidRPr="007963E9" w:rsidRDefault="007963E9" w:rsidP="007963E9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1) соблюдение требований к срокам освоения общеобразовательных учебных программ соответствующих уровней;</w:t>
      </w:r>
    </w:p>
    <w:p w14:paraId="20DC2BCE" w14:textId="77777777" w:rsidR="007963E9" w:rsidRPr="007963E9" w:rsidRDefault="007963E9" w:rsidP="007963E9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2) соблюдение требований к продолжительности учебного года по классам и продолжительности каникулярного времени в учебном году. </w:t>
      </w:r>
    </w:p>
    <w:p w14:paraId="3989471E" w14:textId="77777777" w:rsidR="007963E9" w:rsidRPr="007963E9" w:rsidRDefault="007963E9" w:rsidP="007963E9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eastAsia="en-US"/>
        </w:rPr>
        <w:t>1</w:t>
      </w:r>
      <w:r w:rsidRPr="007963E9">
        <w:rPr>
          <w:rFonts w:eastAsiaTheme="minorHAnsi"/>
          <w:lang w:val="kk-KZ" w:eastAsia="en-US"/>
        </w:rPr>
        <w:t>.</w:t>
      </w:r>
      <w:r w:rsidRPr="007963E9">
        <w:rPr>
          <w:rFonts w:eastAsiaTheme="minorHAnsi"/>
          <w:lang w:val="kk-KZ" w:eastAsia="en-US"/>
        </w:rPr>
        <w:tab/>
        <w:t xml:space="preserve">Провести анкетирование родителей (законных представителей) воспитанников (для организаций образования, реализующих общеобразовательные учебные программы дошкольного воспитания и обучения); </w:t>
      </w:r>
    </w:p>
    <w:p w14:paraId="627A1619" w14:textId="77777777" w:rsidR="007963E9" w:rsidRPr="007963E9" w:rsidRDefault="007963E9" w:rsidP="007963E9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eastAsia="en-US"/>
        </w:rPr>
        <w:t>2</w:t>
      </w:r>
      <w:r w:rsidRPr="007963E9">
        <w:rPr>
          <w:rFonts w:eastAsiaTheme="minorHAnsi"/>
          <w:lang w:val="kk-KZ" w:eastAsia="en-US"/>
        </w:rPr>
        <w:t>.</w:t>
      </w:r>
      <w:r w:rsidRPr="007963E9">
        <w:rPr>
          <w:rFonts w:eastAsiaTheme="minorHAnsi"/>
          <w:lang w:val="kk-KZ" w:eastAsia="en-US"/>
        </w:rPr>
        <w:tab/>
        <w:t>Подвести комиссией итоги самооценки организации образования. (все члены комиссии)</w:t>
      </w:r>
    </w:p>
    <w:p w14:paraId="00AEB2E0" w14:textId="77777777" w:rsidR="007963E9" w:rsidRPr="007963E9" w:rsidRDefault="007963E9" w:rsidP="007963E9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eastAsia="en-US"/>
        </w:rPr>
        <w:t>3</w:t>
      </w:r>
      <w:r w:rsidRPr="007963E9">
        <w:rPr>
          <w:rFonts w:eastAsiaTheme="minorHAnsi"/>
          <w:lang w:val="kk-KZ" w:eastAsia="en-US"/>
        </w:rPr>
        <w:t>.</w:t>
      </w:r>
      <w:r w:rsidRPr="007963E9">
        <w:rPr>
          <w:rFonts w:eastAsiaTheme="minorHAnsi"/>
          <w:lang w:val="kk-KZ" w:eastAsia="en-US"/>
        </w:rPr>
        <w:tab/>
        <w:t>Контроль за исполнением настоящего приказа оставляю за собой.</w:t>
      </w:r>
    </w:p>
    <w:p w14:paraId="4910DD2B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</w:p>
    <w:p w14:paraId="27019164" w14:textId="77777777" w:rsidR="007963E9" w:rsidRPr="007963E9" w:rsidRDefault="007963E9" w:rsidP="007963E9">
      <w:pPr>
        <w:jc w:val="center"/>
        <w:rPr>
          <w:rFonts w:eastAsiaTheme="minorHAnsi"/>
          <w:b/>
          <w:lang w:eastAsia="en-US"/>
        </w:rPr>
      </w:pPr>
      <w:r w:rsidRPr="007963E9">
        <w:rPr>
          <w:rFonts w:eastAsiaTheme="minorHAnsi"/>
          <w:lang w:val="kk-KZ" w:eastAsia="en-US"/>
        </w:rPr>
        <w:t xml:space="preserve">Директор школы                    </w:t>
      </w:r>
      <w:r w:rsidRPr="007963E9">
        <w:rPr>
          <w:rFonts w:eastAsiaTheme="minorHAnsi"/>
          <w:lang w:eastAsia="en-US"/>
        </w:rPr>
        <w:t>Байсеитова Г.С</w:t>
      </w:r>
      <w:r w:rsidRPr="007963E9">
        <w:rPr>
          <w:rFonts w:eastAsiaTheme="minorHAnsi"/>
          <w:b/>
          <w:lang w:eastAsia="en-US"/>
        </w:rPr>
        <w:t>.</w:t>
      </w:r>
    </w:p>
    <w:p w14:paraId="0233754F" w14:textId="77777777" w:rsidR="007963E9" w:rsidRPr="007963E9" w:rsidRDefault="007963E9" w:rsidP="007963E9">
      <w:pPr>
        <w:rPr>
          <w:rFonts w:eastAsiaTheme="minorHAnsi"/>
          <w:lang w:eastAsia="en-US"/>
        </w:rPr>
      </w:pPr>
    </w:p>
    <w:p w14:paraId="0B281239" w14:textId="02710569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lastRenderedPageBreak/>
        <w:t xml:space="preserve">Цель самооценки: </w:t>
      </w:r>
    </w:p>
    <w:p w14:paraId="1B4FC2DE" w14:textId="5E208699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-Получения объективной оценки и информации о состоянии воспитательно-образовательного процесса в мини-центре</w:t>
      </w:r>
      <w:r w:rsidR="00E05CA0">
        <w:rPr>
          <w:rFonts w:eastAsiaTheme="minorHAnsi"/>
          <w:lang w:val="kk-KZ" w:eastAsia="en-US"/>
        </w:rPr>
        <w:t xml:space="preserve"> и предшкольного класса</w:t>
      </w:r>
      <w:r w:rsidRPr="007963E9">
        <w:rPr>
          <w:rFonts w:eastAsiaTheme="minorHAnsi"/>
          <w:lang w:val="kk-KZ" w:eastAsia="en-US"/>
        </w:rPr>
        <w:t xml:space="preserve">. </w:t>
      </w:r>
    </w:p>
    <w:p w14:paraId="5DF384EC" w14:textId="20D87293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-Установление степени соответствия фактического состояния воспитательно-образовательного процесса в мини-центре </w:t>
      </w:r>
      <w:r w:rsidR="00E05CA0">
        <w:rPr>
          <w:rFonts w:eastAsiaTheme="minorHAnsi"/>
          <w:lang w:val="kk-KZ" w:eastAsia="en-US"/>
        </w:rPr>
        <w:t>и предшкольного класса</w:t>
      </w:r>
      <w:r w:rsidRPr="007963E9">
        <w:rPr>
          <w:rFonts w:eastAsiaTheme="minorHAnsi"/>
          <w:lang w:val="kk-KZ" w:eastAsia="en-US"/>
        </w:rPr>
        <w:t xml:space="preserve"> установленным планам и задачам. </w:t>
      </w:r>
    </w:p>
    <w:p w14:paraId="623F2ADC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-Выявление факторов, отрицательно влияющих на качество образовательной работы, определение дальнейшей стратегии ее улучшения. </w:t>
      </w:r>
    </w:p>
    <w:p w14:paraId="2C5C2944" w14:textId="77777777" w:rsidR="007963E9" w:rsidRPr="007963E9" w:rsidRDefault="007963E9" w:rsidP="007963E9">
      <w:pPr>
        <w:jc w:val="both"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Задачи самооценки: </w:t>
      </w:r>
    </w:p>
    <w:p w14:paraId="66A7EC65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1.Определение степени проявления измеряемых объектов самооценки: </w:t>
      </w:r>
    </w:p>
    <w:p w14:paraId="5324BE99" w14:textId="38245EE1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1) соответс</w:t>
      </w:r>
      <w:r w:rsidR="003F04EC">
        <w:rPr>
          <w:rFonts w:eastAsiaTheme="minorHAnsi"/>
          <w:lang w:val="kk-KZ" w:eastAsia="en-US"/>
        </w:rPr>
        <w:t>т</w:t>
      </w:r>
      <w:r w:rsidRPr="007963E9">
        <w:rPr>
          <w:rFonts w:eastAsiaTheme="minorHAnsi"/>
          <w:lang w:val="kk-KZ" w:eastAsia="en-US"/>
        </w:rPr>
        <w:t xml:space="preserve">вие образовательных областей и организованной учебной деятельности требованиям ГОСО и типовому учебному плану дошкольного воспитания и обучения; </w:t>
      </w:r>
    </w:p>
    <w:p w14:paraId="43B0E09A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2) осуществление образовательной деятельности в соответствии с типовой учебной программой дошкольного воспитания и обучения;</w:t>
      </w:r>
    </w:p>
    <w:p w14:paraId="73A558CC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 xml:space="preserve">3) достижение целей и задач, представленных в виде ожидаемых результатов обучения; </w:t>
      </w:r>
    </w:p>
    <w:p w14:paraId="294C76AF" w14:textId="77777777" w:rsidR="007963E9" w:rsidRPr="007963E9" w:rsidRDefault="007963E9" w:rsidP="007963E9">
      <w:pPr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lang w:val="kk-KZ" w:eastAsia="en-US"/>
        </w:rPr>
        <w:t>4) формирование двигательных, коммуникативных, познавательных, творческих, социальных знаний, умении и навыков у детей.</w:t>
      </w:r>
    </w:p>
    <w:p w14:paraId="7571D2B1" w14:textId="330BE676" w:rsidR="007963E9" w:rsidRDefault="007963E9" w:rsidP="003127F9">
      <w:pPr>
        <w:jc w:val="both"/>
        <w:rPr>
          <w:rFonts w:eastAsiaTheme="minorHAnsi"/>
          <w:b/>
          <w:lang w:val="kk-KZ" w:eastAsia="en-US"/>
        </w:rPr>
      </w:pPr>
    </w:p>
    <w:p w14:paraId="44065625" w14:textId="3CBDC23B" w:rsidR="003127F9" w:rsidRDefault="00A52526" w:rsidP="00A52526">
      <w:pPr>
        <w:shd w:val="clear" w:color="auto" w:fill="FFFFFF"/>
        <w:contextualSpacing/>
        <w:jc w:val="both"/>
        <w:rPr>
          <w:b/>
          <w:bCs/>
        </w:rPr>
      </w:pPr>
      <w:r>
        <w:rPr>
          <w:b/>
          <w:bCs/>
        </w:rPr>
        <w:t>3.</w:t>
      </w:r>
      <w:r w:rsidR="003127F9">
        <w:rPr>
          <w:b/>
          <w:bCs/>
        </w:rPr>
        <w:t>Требование к содержанию дошкольного воспитания и обучения с ориентиром на результаты обучения.</w:t>
      </w:r>
    </w:p>
    <w:p w14:paraId="58CFC427" w14:textId="77777777" w:rsidR="00A52526" w:rsidRPr="007963E9" w:rsidRDefault="00A52526" w:rsidP="00A52526">
      <w:pPr>
        <w:ind w:firstLine="708"/>
        <w:jc w:val="both"/>
        <w:rPr>
          <w:rFonts w:eastAsiaTheme="minorHAnsi"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3.1) </w:t>
      </w:r>
      <w:r>
        <w:rPr>
          <w:b/>
          <w:color w:val="000000" w:themeColor="text1"/>
        </w:rPr>
        <w:t>Рабочий учебный план мини-центра и предшкольного класса</w:t>
      </w:r>
      <w:r w:rsidRPr="007963E9">
        <w:rPr>
          <w:color w:val="000000"/>
        </w:rPr>
        <w:t>, составлен в соответствии с требованиями ГОСО и типовыми учебными планами дошкольного воспитания и обучения. Рабочий учебный план согласован с руководителем отдела образования по Зерендинскому  району Акмолинской области, утвержден директором школы:</w:t>
      </w:r>
    </w:p>
    <w:p w14:paraId="35A4E868" w14:textId="77777777" w:rsidR="00A52526" w:rsidRPr="007963E9" w:rsidRDefault="00A52526" w:rsidP="00A52526">
      <w:pPr>
        <w:jc w:val="both"/>
        <w:rPr>
          <w:rFonts w:eastAsiaTheme="minorHAnsi"/>
          <w:lang w:eastAsia="en-US"/>
        </w:rPr>
      </w:pPr>
    </w:p>
    <w:tbl>
      <w:tblPr>
        <w:tblStyle w:val="af7"/>
        <w:tblW w:w="9748" w:type="dxa"/>
        <w:tblLook w:val="04A0" w:firstRow="1" w:lastRow="0" w:firstColumn="1" w:lastColumn="0" w:noHBand="0" w:noVBand="1"/>
      </w:tblPr>
      <w:tblGrid>
        <w:gridCol w:w="1668"/>
        <w:gridCol w:w="8080"/>
      </w:tblGrid>
      <w:tr w:rsidR="00A52526" w:rsidRPr="007963E9" w14:paraId="0412B9DE" w14:textId="77777777" w:rsidTr="00A52526">
        <w:tc>
          <w:tcPr>
            <w:tcW w:w="1668" w:type="dxa"/>
          </w:tcPr>
          <w:p w14:paraId="1274A843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</w:rPr>
            </w:pPr>
            <w:r w:rsidRPr="007963E9">
              <w:rPr>
                <w:b/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8080" w:type="dxa"/>
          </w:tcPr>
          <w:p w14:paraId="2067DAF3" w14:textId="77777777" w:rsidR="00A52526" w:rsidRPr="007963E9" w:rsidRDefault="00A52526" w:rsidP="00A52526">
            <w:pPr>
              <w:pStyle w:val="Default"/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Рабочий учебный план в классах предшкольной подготовки разработан на основе: </w:t>
            </w:r>
          </w:p>
          <w:p w14:paraId="4B475021" w14:textId="77777777" w:rsidR="00A52526" w:rsidRPr="007963E9" w:rsidRDefault="00A52526" w:rsidP="00A52526">
            <w:pPr>
              <w:pStyle w:val="af8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09D9D024" w14:textId="77777777" w:rsidR="00A52526" w:rsidRPr="007963E9" w:rsidRDefault="00A52526" w:rsidP="00A52526">
            <w:pPr>
              <w:pStyle w:val="Default"/>
              <w:widowControl w:val="0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7963E9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>года</w:t>
            </w: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A52526" w:rsidRPr="007963E9" w14:paraId="4934A7DA" w14:textId="77777777" w:rsidTr="00A52526">
        <w:tc>
          <w:tcPr>
            <w:tcW w:w="1668" w:type="dxa"/>
          </w:tcPr>
          <w:p w14:paraId="5D712362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5867471C" w14:textId="77777777" w:rsidR="00A52526" w:rsidRPr="007963E9" w:rsidRDefault="00A52526" w:rsidP="00A52526">
            <w:pPr>
              <w:pStyle w:val="Default"/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Рабочий учебный план мини-центра разработан на основе:</w:t>
            </w:r>
          </w:p>
          <w:p w14:paraId="0D1FD537" w14:textId="77777777" w:rsidR="00A52526" w:rsidRPr="007963E9" w:rsidRDefault="00A52526" w:rsidP="00A52526">
            <w:pPr>
              <w:pStyle w:val="af8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194362DE" w14:textId="77777777" w:rsidR="00A52526" w:rsidRPr="007963E9" w:rsidRDefault="00A52526" w:rsidP="00A52526">
            <w:pPr>
              <w:pStyle w:val="af8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7963E9">
              <w:rPr>
                <w:rFonts w:ascii="Times New Roman" w:hAnsi="Times New Roman" w:cs="Times New Roman"/>
                <w:i w:val="0"/>
                <w:spacing w:val="42"/>
                <w:sz w:val="24"/>
                <w:szCs w:val="24"/>
                <w:lang w:val="ru-RU"/>
              </w:rPr>
              <w:t>года</w:t>
            </w: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A52526" w:rsidRPr="007963E9" w14:paraId="60D1112A" w14:textId="77777777" w:rsidTr="00A52526">
        <w:tc>
          <w:tcPr>
            <w:tcW w:w="1668" w:type="dxa"/>
          </w:tcPr>
          <w:p w14:paraId="041841CC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</w:rPr>
            </w:pPr>
            <w:r w:rsidRPr="007963E9">
              <w:rPr>
                <w:b/>
                <w:color w:val="000000"/>
                <w:sz w:val="24"/>
                <w:szCs w:val="24"/>
              </w:rPr>
              <w:t>2023-2024 учебный год</w:t>
            </w:r>
          </w:p>
          <w:p w14:paraId="31A0DC4B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32FF108" w14:textId="77777777" w:rsidR="00A52526" w:rsidRPr="007963E9" w:rsidRDefault="00A52526" w:rsidP="00A52526">
            <w:pPr>
              <w:pStyle w:val="Default"/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Рабочий учебный план для классов предшкольной подготовки разработан на основе: </w:t>
            </w:r>
          </w:p>
          <w:p w14:paraId="613E73D4" w14:textId="77777777" w:rsidR="00A52526" w:rsidRPr="007963E9" w:rsidRDefault="00A52526" w:rsidP="00A52526">
            <w:pPr>
              <w:pStyle w:val="af8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33EE8780" w14:textId="77777777" w:rsidR="00A52526" w:rsidRPr="007963E9" w:rsidRDefault="00A52526" w:rsidP="00A52526">
            <w:pPr>
              <w:pStyle w:val="Default"/>
              <w:widowControl w:val="0"/>
              <w:numPr>
                <w:ilvl w:val="0"/>
                <w:numId w:val="9"/>
              </w:numPr>
              <w:ind w:left="17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утвержденного      приказом      МОН      РК      от      12      декабря      2012 </w:t>
            </w:r>
            <w:r w:rsidRPr="007963E9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>года</w:t>
            </w: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557</w:t>
            </w:r>
          </w:p>
        </w:tc>
      </w:tr>
      <w:tr w:rsidR="00A52526" w:rsidRPr="007963E9" w14:paraId="11AB2C44" w14:textId="77777777" w:rsidTr="00A52526">
        <w:tc>
          <w:tcPr>
            <w:tcW w:w="1668" w:type="dxa"/>
          </w:tcPr>
          <w:p w14:paraId="4F8C6607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14:paraId="5832F85A" w14:textId="77777777" w:rsidR="00A52526" w:rsidRPr="007963E9" w:rsidRDefault="00A52526" w:rsidP="00A52526">
            <w:pPr>
              <w:pStyle w:val="Default"/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Рабочий учебный план  мини-центра разработан на основе: </w:t>
            </w:r>
          </w:p>
          <w:p w14:paraId="366E7E6C" w14:textId="77777777" w:rsidR="00A52526" w:rsidRPr="007963E9" w:rsidRDefault="00A52526" w:rsidP="00A52526">
            <w:pPr>
              <w:pStyle w:val="af8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47F4B406" w14:textId="77777777" w:rsidR="00A52526" w:rsidRPr="007963E9" w:rsidRDefault="00A52526" w:rsidP="00A52526">
            <w:pPr>
              <w:pStyle w:val="Default"/>
              <w:widowControl w:val="0"/>
              <w:numPr>
                <w:ilvl w:val="0"/>
                <w:numId w:val="9"/>
              </w:numPr>
              <w:ind w:left="176" w:hanging="17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Типового учебного плана дошкольного воспитания и обучения,                    утвержденного      приказом      МОН      РК      от      12      декабря      2012 </w:t>
            </w:r>
            <w:r w:rsidRPr="007963E9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>года</w:t>
            </w: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557 с внесенными изменениями от09 сентября 2022 года № 394 приложение 2)</w:t>
            </w:r>
          </w:p>
        </w:tc>
      </w:tr>
      <w:tr w:rsidR="00A52526" w:rsidRPr="007963E9" w14:paraId="33F4D1BA" w14:textId="77777777" w:rsidTr="00A52526">
        <w:tc>
          <w:tcPr>
            <w:tcW w:w="1668" w:type="dxa"/>
          </w:tcPr>
          <w:p w14:paraId="6ECDD743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</w:rPr>
            </w:pPr>
            <w:r w:rsidRPr="007963E9">
              <w:rPr>
                <w:b/>
                <w:color w:val="000000"/>
                <w:sz w:val="24"/>
                <w:szCs w:val="24"/>
              </w:rPr>
              <w:lastRenderedPageBreak/>
              <w:t>2024-2025 учебный год</w:t>
            </w:r>
          </w:p>
          <w:p w14:paraId="69C805C5" w14:textId="77777777" w:rsidR="00A52526" w:rsidRPr="007963E9" w:rsidRDefault="00A52526" w:rsidP="00A5252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9924E14" w14:textId="77777777" w:rsidR="00A52526" w:rsidRPr="007963E9" w:rsidRDefault="00A52526" w:rsidP="00A52526">
            <w:pPr>
              <w:pStyle w:val="Default"/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Рабочий учебный план  мини-центра разработан на основе: </w:t>
            </w:r>
          </w:p>
          <w:p w14:paraId="3CCA243E" w14:textId="77777777" w:rsidR="00A52526" w:rsidRPr="007963E9" w:rsidRDefault="00A52526" w:rsidP="00A52526">
            <w:pPr>
              <w:pStyle w:val="af8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№604;</w:t>
            </w:r>
          </w:p>
          <w:p w14:paraId="31DD233C" w14:textId="77777777" w:rsidR="00A52526" w:rsidRPr="007963E9" w:rsidRDefault="00A52526" w:rsidP="00A52526">
            <w:pPr>
              <w:pStyle w:val="Default"/>
              <w:widowControl w:val="0"/>
              <w:numPr>
                <w:ilvl w:val="0"/>
                <w:numId w:val="9"/>
              </w:numPr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Типового учебного плана дошкольного воспитания и обучения,                    утвержденного      приказом      МОН      РК      от      12      декабря      2012 </w:t>
            </w:r>
            <w:r w:rsidRPr="007963E9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>года</w:t>
            </w:r>
            <w:r w:rsidRPr="00796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557 с внесенными изменениями от 09 сентября 2022 года № 394 приложение 2)</w:t>
            </w:r>
          </w:p>
          <w:p w14:paraId="0B9D7DEE" w14:textId="77777777" w:rsidR="00A52526" w:rsidRPr="007963E9" w:rsidRDefault="00A52526" w:rsidP="00A52526">
            <w:pPr>
              <w:pStyle w:val="Default"/>
              <w:widowControl w:val="0"/>
              <w:numPr>
                <w:ilvl w:val="0"/>
                <w:numId w:val="9"/>
              </w:numPr>
              <w:ind w:left="176" w:hanging="142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963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 внесении изменений в приказ Министра образования и науки РК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от 20 декабря 2012 года №557 «Об утверждении типовых учебных планов дошкольного воспитания и обучения РК»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Приказом Министра просвещения РК от 16 января 2025 года №7.</w:t>
            </w:r>
          </w:p>
        </w:tc>
      </w:tr>
    </w:tbl>
    <w:p w14:paraId="521EA43C" w14:textId="77777777" w:rsidR="00A52526" w:rsidRDefault="00A52526" w:rsidP="00A52526">
      <w:pPr>
        <w:jc w:val="both"/>
        <w:rPr>
          <w:color w:val="000000"/>
        </w:rPr>
      </w:pPr>
    </w:p>
    <w:p w14:paraId="6425B59D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r>
        <w:rPr>
          <w:b/>
        </w:rPr>
        <w:t xml:space="preserve">2022-2023 учебный год      </w:t>
      </w:r>
    </w:p>
    <w:p w14:paraId="15B529AB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r>
        <w:t xml:space="preserve">В период 2022-2023 учебного года содержание дошкольного воспитания и обучения реализуется в соответствии с требованиями Государственного общеобязательного стандарта дошкольного воспитания и обучения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( далее </w:t>
      </w:r>
      <w:proofErr w:type="gramStart"/>
      <w:r>
        <w:t>–С</w:t>
      </w:r>
      <w:proofErr w:type="gramEnd"/>
      <w:r>
        <w:t xml:space="preserve">тандарт) с изменениями и дополнениями от 5 мая 2020 года № 182 «О внесении изменений и дополнений» Приказ Министра образования и науки Республики Казахстан. Ориентировано на формирование компетенций по пяти образовательным областям: «Здоровье», «Коммуникация», «Познание», «Творчество», «Социум». </w:t>
      </w:r>
    </w:p>
    <w:p w14:paraId="620C5298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proofErr w:type="gramStart"/>
      <w:r>
        <w:t>Объём недельной учебной нагрузки в соответствии с Типовым учебным планом дошкольного воспитания и обучения 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(Приказ Министра образования и науки Республики Казахстан от 12 мая 2020 года № 195), далее ТУП для детей групп</w:t>
      </w:r>
      <w:proofErr w:type="gramEnd"/>
      <w:r>
        <w:t xml:space="preserve"> предшкольной подготовки – 20 часов на 5 – ти дневную неделю и продолжительностью основной учебной деятельности – 25 минут.</w:t>
      </w:r>
    </w:p>
    <w:p w14:paraId="0DC98A62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r>
        <w:t>Рабочим учебным планом определён круг образовательных областей: «Здоровье», «Коммуникация», «Познание», «Творчество», «Социум».</w:t>
      </w:r>
    </w:p>
    <w:p w14:paraId="07CE7A11" w14:textId="77777777" w:rsidR="00EF4D1F" w:rsidRPr="003F04EC" w:rsidRDefault="00EF4D1F" w:rsidP="00EF4D1F">
      <w:pPr>
        <w:shd w:val="clear" w:color="auto" w:fill="FFFFFF"/>
        <w:ind w:firstLine="708"/>
        <w:contextualSpacing/>
        <w:jc w:val="both"/>
        <w:rPr>
          <w:b/>
        </w:rPr>
      </w:pPr>
      <w:r w:rsidRPr="003F04EC">
        <w:rPr>
          <w:b/>
        </w:rPr>
        <w:t>Объём учебной нагрузки</w:t>
      </w:r>
    </w:p>
    <w:p w14:paraId="172D94F4" w14:textId="77777777" w:rsidR="00EF4D1F" w:rsidRDefault="00EF4D1F" w:rsidP="00EF4D1F">
      <w:pPr>
        <w:shd w:val="clear" w:color="auto" w:fill="FFFFFF"/>
        <w:contextualSpacing/>
        <w:jc w:val="both"/>
      </w:pPr>
      <w:r w:rsidRPr="003F04EC">
        <w:t>- предшкольный класс (дети 5 – ти лет) –20 часов.</w:t>
      </w:r>
    </w:p>
    <w:p w14:paraId="4AB7FFA6" w14:textId="77777777" w:rsidR="00EF4D1F" w:rsidRDefault="00EF4D1F" w:rsidP="00EF4D1F">
      <w:pPr>
        <w:shd w:val="clear" w:color="auto" w:fill="FFFFFF"/>
        <w:ind w:firstLine="708"/>
        <w:contextualSpacing/>
      </w:pPr>
      <w:hyperlink r:id="rId9" w:history="1">
        <w:r w:rsidRPr="003B45BA">
          <w:rPr>
            <w:rStyle w:val="ae"/>
          </w:rPr>
          <w:t>http://sc0017.zerenda.aqmoedu.kz/public/files/2023/6/15/150623_113734_rup-2022-23.jpg</w:t>
        </w:r>
      </w:hyperlink>
    </w:p>
    <w:p w14:paraId="0FD76730" w14:textId="77777777" w:rsidR="00EF4D1F" w:rsidRDefault="00EF4D1F" w:rsidP="00EF4D1F">
      <w:pPr>
        <w:shd w:val="clear" w:color="auto" w:fill="FFFFFF"/>
        <w:ind w:firstLine="708"/>
        <w:contextualSpacing/>
      </w:pPr>
      <w:hyperlink r:id="rId10" w:history="1">
        <w:r w:rsidRPr="003B45BA">
          <w:rPr>
            <w:rStyle w:val="ae"/>
          </w:rPr>
          <w:t>http://sc0017.zerenda.aqmoedu.kz/public/files/2023/6/10/100623_182020_rup-mini-centr-2022-2023.pdf</w:t>
        </w:r>
      </w:hyperlink>
    </w:p>
    <w:p w14:paraId="559E54C8" w14:textId="77777777" w:rsidR="00EF4D1F" w:rsidRDefault="00EF4D1F" w:rsidP="00EF4D1F">
      <w:pPr>
        <w:shd w:val="clear" w:color="auto" w:fill="FFFFFF"/>
        <w:ind w:firstLine="708"/>
        <w:contextualSpacing/>
      </w:pPr>
    </w:p>
    <w:p w14:paraId="36276D46" w14:textId="77777777" w:rsidR="00EF4D1F" w:rsidRPr="00F84FAD" w:rsidRDefault="00EF4D1F" w:rsidP="00EF4D1F">
      <w:pPr>
        <w:shd w:val="clear" w:color="auto" w:fill="FFFFFF"/>
        <w:ind w:firstLine="708"/>
        <w:contextualSpacing/>
        <w:rPr>
          <w:b/>
        </w:rPr>
      </w:pPr>
      <w:r w:rsidRPr="00F84FAD">
        <w:rPr>
          <w:b/>
        </w:rPr>
        <w:t xml:space="preserve">2023-2024 учебный год      </w:t>
      </w:r>
    </w:p>
    <w:p w14:paraId="2197F07F" w14:textId="77777777" w:rsidR="00EF4D1F" w:rsidRPr="00F84FAD" w:rsidRDefault="00EF4D1F" w:rsidP="00EF4D1F">
      <w:pPr>
        <w:shd w:val="clear" w:color="auto" w:fill="FFFFFF"/>
        <w:ind w:firstLine="708"/>
        <w:contextualSpacing/>
        <w:jc w:val="both"/>
      </w:pPr>
      <w:proofErr w:type="gramStart"/>
      <w:r w:rsidRPr="00F84FAD">
        <w:t>В период 2023-2024 учебного года содержание дошкольного воспитания и обучения реализуется в соответствии с требованиями Государственного общеобязательного стандарта дошкольного воспитания и обучения приказ Министра образования и науки Республики Казахстан от 5 мая 2020 года № 182 «О внесении изменений и дополнений» Приказ Министра образования и науки Республики Казахстан  от 31 октября 2018 года № 604 «Об утверждении государственных общеобязательных стандартов образования всех</w:t>
      </w:r>
      <w:proofErr w:type="gramEnd"/>
      <w:r w:rsidRPr="00F84FAD">
        <w:t xml:space="preserve"> уровней образования» ( далее </w:t>
      </w:r>
      <w:proofErr w:type="gramStart"/>
      <w:r w:rsidRPr="00F84FAD">
        <w:t>–С</w:t>
      </w:r>
      <w:proofErr w:type="gramEnd"/>
      <w:r w:rsidRPr="00F84FAD">
        <w:t xml:space="preserve">тандарт) и ориентировано  на формирование компетенций по пяти образовательным областям: «Здоровье», «Коммуникация», «Познание», «Творчество»,  «Социум». </w:t>
      </w:r>
    </w:p>
    <w:p w14:paraId="5CF1F859" w14:textId="77777777" w:rsidR="00EF4D1F" w:rsidRPr="00F84FAD" w:rsidRDefault="00EF4D1F" w:rsidP="00EF4D1F">
      <w:pPr>
        <w:shd w:val="clear" w:color="auto" w:fill="FFFFFF"/>
        <w:ind w:firstLine="708"/>
        <w:contextualSpacing/>
        <w:jc w:val="both"/>
      </w:pPr>
      <w:r w:rsidRPr="00F84FAD">
        <w:lastRenderedPageBreak/>
        <w:t>Рабочий учебный план разработан на основе Государственного общеобязательного стандарта образования, утверждённого постановлением Правительства Республики Казахстан от 31 октября 2018 года № 604</w:t>
      </w:r>
      <w:r w:rsidRPr="00F84FAD">
        <w:rPr>
          <w:b/>
        </w:rPr>
        <w:t xml:space="preserve"> </w:t>
      </w:r>
      <w:r w:rsidRPr="00F84FAD">
        <w:t xml:space="preserve">и Типового учебного плана дошкольного воспитания и обучения, утверждённого приказом МОН РК от 12 декабря 2012 года № 557 </w:t>
      </w:r>
      <w:proofErr w:type="gramStart"/>
      <w:r w:rsidRPr="00F84FAD">
        <w:t xml:space="preserve">( </w:t>
      </w:r>
      <w:proofErr w:type="gramEnd"/>
      <w:r w:rsidRPr="00F84FAD">
        <w:t>с внесёнными изменениями и дополнениями на 12 мая 2020 года № 195) и отражает специфику организации образовательного процесса в дошкольном образовании.</w:t>
      </w:r>
    </w:p>
    <w:p w14:paraId="49D161B9" w14:textId="77777777" w:rsidR="00EF4D1F" w:rsidRPr="00F84FAD" w:rsidRDefault="00EF4D1F" w:rsidP="00EF4D1F">
      <w:pPr>
        <w:shd w:val="clear" w:color="auto" w:fill="FFFFFF"/>
        <w:contextualSpacing/>
        <w:jc w:val="both"/>
        <w:rPr>
          <w:color w:val="000000" w:themeColor="text1"/>
        </w:rPr>
      </w:pPr>
      <w:r w:rsidRPr="00F84FAD">
        <w:t xml:space="preserve">   </w:t>
      </w:r>
      <w:r w:rsidRPr="00F84FAD">
        <w:tab/>
        <w:t xml:space="preserve">Базовый компонент содержания </w:t>
      </w:r>
      <w:proofErr w:type="gramStart"/>
      <w:r w:rsidRPr="00F84FAD">
        <w:t>образования</w:t>
      </w:r>
      <w:proofErr w:type="gramEnd"/>
      <w:r w:rsidRPr="00F84FAD">
        <w:t xml:space="preserve"> предусмотренный Типовым учебным </w:t>
      </w:r>
      <w:r w:rsidRPr="00F84FAD">
        <w:rPr>
          <w:color w:val="000000" w:themeColor="text1"/>
        </w:rPr>
        <w:t>планом дошкольного воспитания и обучения, сохранён полностью.</w:t>
      </w:r>
    </w:p>
    <w:p w14:paraId="009EC58F" w14:textId="77777777" w:rsidR="00EF4D1F" w:rsidRPr="00F84FAD" w:rsidRDefault="00EF4D1F" w:rsidP="00EF4D1F">
      <w:pPr>
        <w:shd w:val="clear" w:color="auto" w:fill="FFFFFF"/>
        <w:ind w:firstLine="708"/>
        <w:contextualSpacing/>
        <w:jc w:val="both"/>
      </w:pPr>
      <w:r w:rsidRPr="00F84FAD">
        <w:t>В Рабочем учебном плане предусмотрена организованная учебная деятельность:</w:t>
      </w:r>
    </w:p>
    <w:p w14:paraId="660DC023" w14:textId="77777777" w:rsidR="00EF4D1F" w:rsidRPr="00F84FAD" w:rsidRDefault="00EF4D1F" w:rsidP="00EF4D1F">
      <w:pPr>
        <w:shd w:val="clear" w:color="auto" w:fill="FFFFFF"/>
        <w:contextualSpacing/>
        <w:jc w:val="both"/>
      </w:pPr>
      <w:r w:rsidRPr="00F84FAD">
        <w:t>Предшкольный класс (дети от 5 лет) – 20 часов.</w:t>
      </w:r>
    </w:p>
    <w:p w14:paraId="3890D99B" w14:textId="77777777" w:rsidR="00EF4D1F" w:rsidRDefault="00EF4D1F" w:rsidP="00EF4D1F">
      <w:pPr>
        <w:shd w:val="clear" w:color="auto" w:fill="FFFFFF"/>
        <w:contextualSpacing/>
        <w:jc w:val="both"/>
        <w:rPr>
          <w:color w:val="FF0000"/>
        </w:rPr>
      </w:pPr>
      <w:hyperlink r:id="rId11" w:history="1">
        <w:r w:rsidRPr="00C9713F">
          <w:rPr>
            <w:rStyle w:val="ae"/>
          </w:rPr>
          <w:t>http://sc0017.zerenda.aqmoedu.kz/public/files/2025/5/5/050525_123239_rup-predshkola-23-24.pdf</w:t>
        </w:r>
      </w:hyperlink>
    </w:p>
    <w:p w14:paraId="27F8DAEA" w14:textId="77777777" w:rsidR="00EF4D1F" w:rsidRDefault="00EF4D1F" w:rsidP="00EF4D1F">
      <w:pPr>
        <w:shd w:val="clear" w:color="auto" w:fill="FFFFFF"/>
        <w:contextualSpacing/>
        <w:jc w:val="both"/>
      </w:pPr>
      <w:hyperlink r:id="rId12" w:history="1">
        <w:r w:rsidRPr="003B45BA">
          <w:rPr>
            <w:rStyle w:val="ae"/>
          </w:rPr>
          <w:t>http://sc0017.zerenda.aqmoedu.kz/public/files/2024/5/21/210524_171510_rup-24-god.pdf</w:t>
        </w:r>
      </w:hyperlink>
    </w:p>
    <w:p w14:paraId="10F3010D" w14:textId="77777777" w:rsidR="00EF4D1F" w:rsidRDefault="00EF4D1F" w:rsidP="00EF4D1F">
      <w:pPr>
        <w:shd w:val="clear" w:color="auto" w:fill="FFFFFF"/>
        <w:contextualSpacing/>
        <w:jc w:val="both"/>
      </w:pPr>
    </w:p>
    <w:p w14:paraId="557C127C" w14:textId="77777777" w:rsidR="00EF4D1F" w:rsidRDefault="00EF4D1F" w:rsidP="00EF4D1F">
      <w:pPr>
        <w:shd w:val="clear" w:color="auto" w:fill="FFFFFF"/>
        <w:ind w:firstLine="708"/>
        <w:contextualSpacing/>
        <w:rPr>
          <w:b/>
        </w:rPr>
      </w:pPr>
      <w:r>
        <w:rPr>
          <w:b/>
        </w:rPr>
        <w:t>2024 – 2025 учебный год.</w:t>
      </w:r>
    </w:p>
    <w:p w14:paraId="13DDF2D2" w14:textId="77777777" w:rsidR="00EF4D1F" w:rsidRDefault="00EF4D1F" w:rsidP="00EF4D1F">
      <w:pPr>
        <w:shd w:val="clear" w:color="auto" w:fill="FFFFFF"/>
        <w:ind w:firstLine="708"/>
        <w:contextualSpacing/>
        <w:jc w:val="both"/>
        <w:rPr>
          <w:b/>
          <w:color w:val="000000" w:themeColor="text1"/>
        </w:rPr>
      </w:pPr>
      <w:r>
        <w:t>Нормативно – правовые акты дошкольного образования определены приказами Министра образования и науки РК. Содержание дошкольного воспитания и обучения реализуется в соответствии с требованиями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приказ Министра просвещения РК от 3</w:t>
      </w:r>
      <w:r>
        <w:rPr>
          <w:color w:val="000000" w:themeColor="text1"/>
        </w:rPr>
        <w:t xml:space="preserve"> августа 2022 года № 348. В 2024 – 2025 учебном году планирование дошкольного воспитания и обучения в КГУ «</w:t>
      </w:r>
      <w:r>
        <w:rPr>
          <w:color w:val="000000" w:themeColor="text1"/>
          <w:lang w:val="kk-KZ"/>
        </w:rPr>
        <w:t xml:space="preserve">Общеобразовательная </w:t>
      </w:r>
      <w:r>
        <w:rPr>
          <w:color w:val="000000" w:themeColor="text1"/>
        </w:rPr>
        <w:t xml:space="preserve"> школа села </w:t>
      </w:r>
      <w:r>
        <w:rPr>
          <w:color w:val="000000" w:themeColor="text1"/>
          <w:lang w:val="kk-KZ"/>
        </w:rPr>
        <w:t>Исаковка</w:t>
      </w:r>
      <w:r>
        <w:rPr>
          <w:color w:val="000000" w:themeColor="text1"/>
        </w:rPr>
        <w:t>» осуществляется на основе Государственного общеобязательного стандарта образования, утверждённым приказом Министра просвещения РК 03 августа 2022 года № 348.</w:t>
      </w:r>
    </w:p>
    <w:p w14:paraId="44B9189D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proofErr w:type="gramStart"/>
      <w:r>
        <w:t>Объём недельной учебной нагрузки в соответствии с Типовым учебным планом дошкольного воспитания и обучения о внесении изменений в приказ Министра образования и науки Республики Казахстан от 20 декабря 2012 года  № 557 «Об утверждении типовых учебных планов дошкольного воспитания и обучения Республики Казахстан» и внесёнными изменениями Приказ Министра просвещения Республики Казахстан от 9 сентября 2022 года № 394 для детей групп предшкольной</w:t>
      </w:r>
      <w:proofErr w:type="gramEnd"/>
      <w:r>
        <w:t xml:space="preserve"> подготовки – 20 часов на 5- дневную нагрузку и продолжительность основной учебной деятельности 20-25 минут.</w:t>
      </w:r>
    </w:p>
    <w:p w14:paraId="0BF20CF7" w14:textId="77777777" w:rsidR="00EF4D1F" w:rsidRPr="003127F9" w:rsidRDefault="00EF4D1F" w:rsidP="00EF4D1F">
      <w:pPr>
        <w:ind w:firstLine="708"/>
        <w:jc w:val="both"/>
        <w:rPr>
          <w:rFonts w:eastAsiaTheme="minorHAnsi"/>
          <w:b/>
          <w:lang w:eastAsia="en-US"/>
        </w:rPr>
      </w:pPr>
    </w:p>
    <w:p w14:paraId="076FB955" w14:textId="77777777" w:rsidR="00EF4D1F" w:rsidRPr="007963E9" w:rsidRDefault="00EF4D1F" w:rsidP="00A52526">
      <w:pPr>
        <w:jc w:val="both"/>
        <w:rPr>
          <w:color w:val="000000"/>
        </w:rPr>
      </w:pPr>
    </w:p>
    <w:p w14:paraId="7C8F7F90" w14:textId="77777777" w:rsidR="00A52526" w:rsidRPr="007963E9" w:rsidRDefault="00A52526" w:rsidP="00A52526">
      <w:pPr>
        <w:pStyle w:val="23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7963E9">
        <w:rPr>
          <w:rFonts w:ascii="Times New Roman" w:hAnsi="Times New Roman"/>
          <w:b/>
          <w:color w:val="000000" w:themeColor="text1"/>
          <w:sz w:val="24"/>
          <w:szCs w:val="24"/>
        </w:rPr>
        <w:t>Сетка занятий</w:t>
      </w:r>
      <w:r w:rsidRPr="007963E9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7963E9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в соответствии с требованиями ГОСО и типовыми учебными планами  дошкольного воспитания и обучения, утвержденными директором школы. </w:t>
      </w:r>
      <w:r w:rsidRPr="007963E9">
        <w:rPr>
          <w:rFonts w:ascii="Times New Roman" w:eastAsia="BatangChe" w:hAnsi="Times New Roman"/>
          <w:color w:val="000000" w:themeColor="text1"/>
          <w:sz w:val="24"/>
          <w:szCs w:val="24"/>
        </w:rPr>
        <w:t xml:space="preserve">При составлении расписания учтены: </w:t>
      </w:r>
    </w:p>
    <w:p w14:paraId="281DBB7D" w14:textId="77777777" w:rsidR="00A52526" w:rsidRPr="007963E9" w:rsidRDefault="00A52526" w:rsidP="00A52526">
      <w:pPr>
        <w:pStyle w:val="23"/>
        <w:numPr>
          <w:ilvl w:val="0"/>
          <w:numId w:val="10"/>
        </w:numPr>
        <w:ind w:left="709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7963E9">
        <w:rPr>
          <w:rFonts w:ascii="Times New Roman" w:eastAsia="BatangChe" w:hAnsi="Times New Roman"/>
          <w:sz w:val="24"/>
          <w:szCs w:val="24"/>
        </w:rPr>
        <w:t xml:space="preserve">Нормы 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у</w:t>
      </w:r>
      <w:r w:rsidRPr="007963E9">
        <w:rPr>
          <w:rFonts w:ascii="Times New Roman" w:eastAsia="BatangChe" w:hAnsi="Times New Roman"/>
          <w:sz w:val="24"/>
          <w:szCs w:val="24"/>
        </w:rPr>
        <w:t>че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б</w:t>
      </w:r>
      <w:r w:rsidRPr="007963E9">
        <w:rPr>
          <w:rFonts w:ascii="Times New Roman" w:eastAsia="BatangChe" w:hAnsi="Times New Roman"/>
          <w:sz w:val="24"/>
          <w:szCs w:val="24"/>
        </w:rPr>
        <w:t>н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ы</w:t>
      </w:r>
      <w:r w:rsidRPr="007963E9">
        <w:rPr>
          <w:rFonts w:ascii="Times New Roman" w:eastAsia="BatangChe" w:hAnsi="Times New Roman"/>
          <w:sz w:val="24"/>
          <w:szCs w:val="24"/>
        </w:rPr>
        <w:t>х ч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а</w:t>
      </w:r>
      <w:r w:rsidRPr="007963E9">
        <w:rPr>
          <w:rFonts w:ascii="Times New Roman" w:eastAsia="BatangChe" w:hAnsi="Times New Roman"/>
          <w:sz w:val="24"/>
          <w:szCs w:val="24"/>
        </w:rPr>
        <w:t xml:space="preserve">сов 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п</w:t>
      </w:r>
      <w:r w:rsidRPr="007963E9">
        <w:rPr>
          <w:rFonts w:ascii="Times New Roman" w:eastAsia="BatangChe" w:hAnsi="Times New Roman"/>
          <w:sz w:val="24"/>
          <w:szCs w:val="24"/>
        </w:rPr>
        <w:t>о п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р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е</w:t>
      </w:r>
      <w:r w:rsidRPr="007963E9">
        <w:rPr>
          <w:rFonts w:ascii="Times New Roman" w:eastAsia="BatangChe" w:hAnsi="Times New Roman"/>
          <w:sz w:val="24"/>
          <w:szCs w:val="24"/>
        </w:rPr>
        <w:t>дме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т</w:t>
      </w:r>
      <w:r w:rsidRPr="007963E9">
        <w:rPr>
          <w:rFonts w:ascii="Times New Roman" w:eastAsia="BatangChe" w:hAnsi="Times New Roman"/>
          <w:sz w:val="24"/>
          <w:szCs w:val="24"/>
        </w:rPr>
        <w:t>ам в каждой группе.</w:t>
      </w:r>
    </w:p>
    <w:p w14:paraId="17AE6DC6" w14:textId="77777777" w:rsidR="00A52526" w:rsidRPr="007963E9" w:rsidRDefault="00A52526" w:rsidP="00A52526">
      <w:pPr>
        <w:pStyle w:val="23"/>
        <w:numPr>
          <w:ilvl w:val="0"/>
          <w:numId w:val="10"/>
        </w:numPr>
        <w:ind w:left="709"/>
        <w:rPr>
          <w:rFonts w:ascii="Times New Roman" w:eastAsia="BatangChe" w:hAnsi="Times New Roman"/>
          <w:color w:val="000000" w:themeColor="text1"/>
          <w:sz w:val="24"/>
          <w:szCs w:val="24"/>
        </w:rPr>
      </w:pPr>
      <w:proofErr w:type="gramStart"/>
      <w:r w:rsidRPr="007963E9">
        <w:rPr>
          <w:rFonts w:ascii="Times New Roman" w:eastAsia="BatangChe" w:hAnsi="Times New Roman"/>
          <w:sz w:val="24"/>
          <w:szCs w:val="24"/>
        </w:rPr>
        <w:t>м</w:t>
      </w:r>
      <w:proofErr w:type="gramEnd"/>
      <w:r w:rsidRPr="007963E9">
        <w:rPr>
          <w:rFonts w:ascii="Times New Roman" w:eastAsia="BatangChe" w:hAnsi="Times New Roman"/>
          <w:sz w:val="24"/>
          <w:szCs w:val="24"/>
        </w:rPr>
        <w:t>ат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е</w:t>
      </w:r>
      <w:r w:rsidRPr="007963E9">
        <w:rPr>
          <w:rFonts w:ascii="Times New Roman" w:eastAsia="BatangChe" w:hAnsi="Times New Roman"/>
          <w:sz w:val="24"/>
          <w:szCs w:val="24"/>
        </w:rPr>
        <w:t>риал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ь</w:t>
      </w:r>
      <w:r w:rsidRPr="007963E9">
        <w:rPr>
          <w:rFonts w:ascii="Times New Roman" w:eastAsia="BatangChe" w:hAnsi="Times New Roman"/>
          <w:sz w:val="24"/>
          <w:szCs w:val="24"/>
        </w:rPr>
        <w:t>н</w:t>
      </w:r>
      <w:r w:rsidRPr="007963E9">
        <w:rPr>
          <w:rFonts w:ascii="Times New Roman" w:eastAsia="BatangChe" w:hAnsi="Times New Roman"/>
          <w:spacing w:val="4"/>
          <w:sz w:val="24"/>
          <w:szCs w:val="24"/>
        </w:rPr>
        <w:t>о</w:t>
      </w:r>
      <w:r w:rsidRPr="007963E9">
        <w:rPr>
          <w:rFonts w:ascii="Times New Roman" w:eastAsia="BatangChe" w:hAnsi="Times New Roman"/>
          <w:sz w:val="24"/>
          <w:szCs w:val="24"/>
        </w:rPr>
        <w:t>-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т</w:t>
      </w:r>
      <w:r w:rsidRPr="007963E9">
        <w:rPr>
          <w:rFonts w:ascii="Times New Roman" w:eastAsia="BatangChe" w:hAnsi="Times New Roman"/>
          <w:sz w:val="24"/>
          <w:szCs w:val="24"/>
        </w:rPr>
        <w:t>е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х</w:t>
      </w:r>
      <w:r w:rsidRPr="007963E9">
        <w:rPr>
          <w:rFonts w:ascii="Times New Roman" w:eastAsia="BatangChe" w:hAnsi="Times New Roman"/>
          <w:sz w:val="24"/>
          <w:szCs w:val="24"/>
        </w:rPr>
        <w:t>ничес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 xml:space="preserve">кая </w:t>
      </w:r>
      <w:r w:rsidRPr="007963E9">
        <w:rPr>
          <w:rFonts w:ascii="Times New Roman" w:eastAsia="BatangChe" w:hAnsi="Times New Roman"/>
          <w:sz w:val="24"/>
          <w:szCs w:val="24"/>
        </w:rPr>
        <w:t>ба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з</w:t>
      </w:r>
      <w:r w:rsidRPr="007963E9">
        <w:rPr>
          <w:rFonts w:ascii="Times New Roman" w:eastAsia="BatangChe" w:hAnsi="Times New Roman"/>
          <w:sz w:val="24"/>
          <w:szCs w:val="24"/>
        </w:rPr>
        <w:t xml:space="preserve">а 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и</w:t>
      </w:r>
      <w:r w:rsidRPr="007963E9">
        <w:rPr>
          <w:rFonts w:ascii="Times New Roman" w:eastAsia="BatangChe" w:hAnsi="Times New Roman"/>
          <w:sz w:val="24"/>
          <w:szCs w:val="24"/>
        </w:rPr>
        <w:t xml:space="preserve"> кадровые рес</w:t>
      </w:r>
      <w:r w:rsidRPr="007963E9">
        <w:rPr>
          <w:rFonts w:ascii="Times New Roman" w:eastAsia="BatangChe" w:hAnsi="Times New Roman"/>
          <w:spacing w:val="-4"/>
          <w:sz w:val="24"/>
          <w:szCs w:val="24"/>
        </w:rPr>
        <w:t>у</w:t>
      </w:r>
      <w:r w:rsidRPr="007963E9">
        <w:rPr>
          <w:rFonts w:ascii="Times New Roman" w:eastAsia="BatangChe" w:hAnsi="Times New Roman"/>
          <w:sz w:val="24"/>
          <w:szCs w:val="24"/>
        </w:rPr>
        <w:t>рсы мини-центра.</w:t>
      </w:r>
    </w:p>
    <w:p w14:paraId="19B603B9" w14:textId="77777777" w:rsidR="00A52526" w:rsidRPr="007963E9" w:rsidRDefault="00A52526" w:rsidP="00A52526">
      <w:pPr>
        <w:pStyle w:val="23"/>
        <w:numPr>
          <w:ilvl w:val="0"/>
          <w:numId w:val="10"/>
        </w:numPr>
        <w:ind w:left="709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7963E9">
        <w:rPr>
          <w:rFonts w:ascii="Times New Roman" w:eastAsia="BatangChe" w:hAnsi="Times New Roman"/>
          <w:spacing w:val="1"/>
          <w:sz w:val="24"/>
          <w:szCs w:val="24"/>
        </w:rPr>
        <w:t>Д</w:t>
      </w:r>
      <w:r w:rsidRPr="007963E9">
        <w:rPr>
          <w:rFonts w:ascii="Times New Roman" w:eastAsia="BatangChe" w:hAnsi="Times New Roman"/>
          <w:sz w:val="24"/>
          <w:szCs w:val="24"/>
        </w:rPr>
        <w:t>ина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м</w:t>
      </w:r>
      <w:r w:rsidRPr="007963E9">
        <w:rPr>
          <w:rFonts w:ascii="Times New Roman" w:eastAsia="BatangChe" w:hAnsi="Times New Roman"/>
          <w:sz w:val="24"/>
          <w:szCs w:val="24"/>
        </w:rPr>
        <w:t xml:space="preserve">ика 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у</w:t>
      </w:r>
      <w:r w:rsidRPr="007963E9">
        <w:rPr>
          <w:rFonts w:ascii="Times New Roman" w:eastAsia="BatangChe" w:hAnsi="Times New Roman"/>
          <w:sz w:val="24"/>
          <w:szCs w:val="24"/>
        </w:rPr>
        <w:t>мственн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о</w:t>
      </w:r>
      <w:r w:rsidRPr="007963E9">
        <w:rPr>
          <w:rFonts w:ascii="Times New Roman" w:eastAsia="BatangChe" w:hAnsi="Times New Roman"/>
          <w:sz w:val="24"/>
          <w:szCs w:val="24"/>
        </w:rPr>
        <w:t>й ра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б</w:t>
      </w:r>
      <w:r w:rsidRPr="007963E9">
        <w:rPr>
          <w:rFonts w:ascii="Times New Roman" w:eastAsia="BatangChe" w:hAnsi="Times New Roman"/>
          <w:sz w:val="24"/>
          <w:szCs w:val="24"/>
        </w:rPr>
        <w:t>отос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п</w:t>
      </w:r>
      <w:r w:rsidRPr="007963E9">
        <w:rPr>
          <w:rFonts w:ascii="Times New Roman" w:eastAsia="BatangChe" w:hAnsi="Times New Roman"/>
          <w:sz w:val="24"/>
          <w:szCs w:val="24"/>
        </w:rPr>
        <w:t>осо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бн</w:t>
      </w:r>
      <w:r w:rsidRPr="007963E9">
        <w:rPr>
          <w:rFonts w:ascii="Times New Roman" w:eastAsia="BatangChe" w:hAnsi="Times New Roman"/>
          <w:sz w:val="24"/>
          <w:szCs w:val="24"/>
        </w:rPr>
        <w:t>ости воспитанников в те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ч</w:t>
      </w:r>
      <w:r w:rsidRPr="007963E9">
        <w:rPr>
          <w:rFonts w:ascii="Times New Roman" w:eastAsia="BatangChe" w:hAnsi="Times New Roman"/>
          <w:sz w:val="24"/>
          <w:szCs w:val="24"/>
        </w:rPr>
        <w:t>ение дня  и недели.</w:t>
      </w:r>
    </w:p>
    <w:p w14:paraId="76B98BEC" w14:textId="77777777" w:rsidR="00A52526" w:rsidRPr="007963E9" w:rsidRDefault="00A52526" w:rsidP="00A52526">
      <w:pPr>
        <w:pStyle w:val="23"/>
        <w:numPr>
          <w:ilvl w:val="0"/>
          <w:numId w:val="10"/>
        </w:numPr>
        <w:ind w:left="709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7963E9">
        <w:rPr>
          <w:rFonts w:ascii="Times New Roman" w:eastAsia="BatangChe" w:hAnsi="Times New Roman"/>
          <w:sz w:val="24"/>
          <w:szCs w:val="24"/>
        </w:rPr>
        <w:t>П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р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е</w:t>
      </w:r>
      <w:r w:rsidRPr="007963E9">
        <w:rPr>
          <w:rFonts w:ascii="Times New Roman" w:eastAsia="BatangChe" w:hAnsi="Times New Roman"/>
          <w:sz w:val="24"/>
          <w:szCs w:val="24"/>
        </w:rPr>
        <w:t>дме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т</w:t>
      </w:r>
      <w:r w:rsidRPr="007963E9">
        <w:rPr>
          <w:rFonts w:ascii="Times New Roman" w:eastAsia="BatangChe" w:hAnsi="Times New Roman"/>
          <w:sz w:val="24"/>
          <w:szCs w:val="24"/>
        </w:rPr>
        <w:t xml:space="preserve">ов 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 xml:space="preserve">по 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т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р</w:t>
      </w:r>
      <w:r w:rsidRPr="007963E9">
        <w:rPr>
          <w:rFonts w:ascii="Times New Roman" w:eastAsia="BatangChe" w:hAnsi="Times New Roman"/>
          <w:spacing w:val="-3"/>
          <w:sz w:val="24"/>
          <w:szCs w:val="24"/>
        </w:rPr>
        <w:t>у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д</w:t>
      </w:r>
      <w:r w:rsidRPr="007963E9">
        <w:rPr>
          <w:rFonts w:ascii="Times New Roman" w:eastAsia="BatangChe" w:hAnsi="Times New Roman"/>
          <w:sz w:val="24"/>
          <w:szCs w:val="24"/>
        </w:rPr>
        <w:t>нос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т</w:t>
      </w:r>
      <w:r w:rsidRPr="007963E9">
        <w:rPr>
          <w:rFonts w:ascii="Times New Roman" w:eastAsia="BatangChe" w:hAnsi="Times New Roman"/>
          <w:sz w:val="24"/>
          <w:szCs w:val="24"/>
        </w:rPr>
        <w:t xml:space="preserve">и 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с</w:t>
      </w:r>
      <w:r w:rsidRPr="007963E9">
        <w:rPr>
          <w:rFonts w:ascii="Times New Roman" w:eastAsia="BatangChe" w:hAnsi="Times New Roman"/>
          <w:sz w:val="24"/>
          <w:szCs w:val="24"/>
        </w:rPr>
        <w:t>огла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с</w:t>
      </w:r>
      <w:r w:rsidRPr="007963E9">
        <w:rPr>
          <w:rFonts w:ascii="Times New Roman" w:eastAsia="BatangChe" w:hAnsi="Times New Roman"/>
          <w:sz w:val="24"/>
          <w:szCs w:val="24"/>
        </w:rPr>
        <w:t>но при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л</w:t>
      </w:r>
      <w:r w:rsidRPr="007963E9">
        <w:rPr>
          <w:rFonts w:ascii="Times New Roman" w:eastAsia="BatangChe" w:hAnsi="Times New Roman"/>
          <w:sz w:val="24"/>
          <w:szCs w:val="24"/>
        </w:rPr>
        <w:t>о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ж</w:t>
      </w:r>
      <w:r w:rsidRPr="007963E9">
        <w:rPr>
          <w:rFonts w:ascii="Times New Roman" w:eastAsia="BatangChe" w:hAnsi="Times New Roman"/>
          <w:sz w:val="24"/>
          <w:szCs w:val="24"/>
        </w:rPr>
        <w:t>ен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и</w:t>
      </w:r>
      <w:r w:rsidRPr="007963E9">
        <w:rPr>
          <w:rFonts w:ascii="Times New Roman" w:eastAsia="BatangChe" w:hAnsi="Times New Roman"/>
          <w:sz w:val="24"/>
          <w:szCs w:val="24"/>
        </w:rPr>
        <w:t xml:space="preserve">ю 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 xml:space="preserve">4 к 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С</w:t>
      </w:r>
      <w:r w:rsidRPr="007963E9">
        <w:rPr>
          <w:rFonts w:ascii="Times New Roman" w:eastAsia="BatangChe" w:hAnsi="Times New Roman"/>
          <w:sz w:val="24"/>
          <w:szCs w:val="24"/>
        </w:rPr>
        <w:t>ан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и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т</w:t>
      </w:r>
      <w:r w:rsidRPr="007963E9">
        <w:rPr>
          <w:rFonts w:ascii="Times New Roman" w:eastAsia="BatangChe" w:hAnsi="Times New Roman"/>
          <w:sz w:val="24"/>
          <w:szCs w:val="24"/>
        </w:rPr>
        <w:t>а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р</w:t>
      </w:r>
      <w:r w:rsidRPr="007963E9">
        <w:rPr>
          <w:rFonts w:ascii="Times New Roman" w:eastAsia="BatangChe" w:hAnsi="Times New Roman"/>
          <w:sz w:val="24"/>
          <w:szCs w:val="24"/>
        </w:rPr>
        <w:t>ным пра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в</w:t>
      </w:r>
      <w:r w:rsidRPr="007963E9">
        <w:rPr>
          <w:rFonts w:ascii="Times New Roman" w:eastAsia="BatangChe" w:hAnsi="Times New Roman"/>
          <w:sz w:val="24"/>
          <w:szCs w:val="24"/>
        </w:rPr>
        <w:t>илам «Санит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а</w:t>
      </w:r>
      <w:r w:rsidRPr="007963E9">
        <w:rPr>
          <w:rFonts w:ascii="Times New Roman" w:eastAsia="BatangChe" w:hAnsi="Times New Roman"/>
          <w:sz w:val="24"/>
          <w:szCs w:val="24"/>
        </w:rPr>
        <w:t>рн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о-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э</w:t>
      </w:r>
      <w:r w:rsidRPr="007963E9">
        <w:rPr>
          <w:rFonts w:ascii="Times New Roman" w:eastAsia="BatangChe" w:hAnsi="Times New Roman"/>
          <w:sz w:val="24"/>
          <w:szCs w:val="24"/>
        </w:rPr>
        <w:t>пиде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м</w:t>
      </w:r>
      <w:r w:rsidRPr="007963E9">
        <w:rPr>
          <w:rFonts w:ascii="Times New Roman" w:eastAsia="BatangChe" w:hAnsi="Times New Roman"/>
          <w:sz w:val="24"/>
          <w:szCs w:val="24"/>
        </w:rPr>
        <w:t>ио</w:t>
      </w:r>
      <w:r w:rsidRPr="007963E9">
        <w:rPr>
          <w:rFonts w:ascii="Times New Roman" w:eastAsia="BatangChe" w:hAnsi="Times New Roman"/>
          <w:spacing w:val="-3"/>
          <w:sz w:val="24"/>
          <w:szCs w:val="24"/>
        </w:rPr>
        <w:t>л</w:t>
      </w:r>
      <w:r w:rsidRPr="007963E9">
        <w:rPr>
          <w:rFonts w:ascii="Times New Roman" w:eastAsia="BatangChe" w:hAnsi="Times New Roman"/>
          <w:sz w:val="24"/>
          <w:szCs w:val="24"/>
        </w:rPr>
        <w:t xml:space="preserve">огические 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т</w:t>
      </w:r>
      <w:r w:rsidRPr="007963E9">
        <w:rPr>
          <w:rFonts w:ascii="Times New Roman" w:eastAsia="BatangChe" w:hAnsi="Times New Roman"/>
          <w:sz w:val="24"/>
          <w:szCs w:val="24"/>
        </w:rPr>
        <w:t>р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еб</w:t>
      </w:r>
      <w:r w:rsidRPr="007963E9">
        <w:rPr>
          <w:rFonts w:ascii="Times New Roman" w:eastAsia="BatangChe" w:hAnsi="Times New Roman"/>
          <w:sz w:val="24"/>
          <w:szCs w:val="24"/>
        </w:rPr>
        <w:t>ован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и</w:t>
      </w:r>
      <w:r w:rsidRPr="007963E9">
        <w:rPr>
          <w:rFonts w:ascii="Times New Roman" w:eastAsia="BatangChe" w:hAnsi="Times New Roman"/>
          <w:sz w:val="24"/>
          <w:szCs w:val="24"/>
        </w:rPr>
        <w:t xml:space="preserve">я к объектам 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о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б</w:t>
      </w:r>
      <w:r w:rsidRPr="007963E9">
        <w:rPr>
          <w:rFonts w:ascii="Times New Roman" w:eastAsia="BatangChe" w:hAnsi="Times New Roman"/>
          <w:sz w:val="24"/>
          <w:szCs w:val="24"/>
        </w:rPr>
        <w:t>разов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а</w:t>
      </w:r>
      <w:r w:rsidRPr="007963E9">
        <w:rPr>
          <w:rFonts w:ascii="Times New Roman" w:eastAsia="BatangChe" w:hAnsi="Times New Roman"/>
          <w:sz w:val="24"/>
          <w:szCs w:val="24"/>
        </w:rPr>
        <w:t>н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и</w:t>
      </w:r>
      <w:r w:rsidRPr="007963E9">
        <w:rPr>
          <w:rFonts w:ascii="Times New Roman" w:eastAsia="BatangChe" w:hAnsi="Times New Roman"/>
          <w:sz w:val="24"/>
          <w:szCs w:val="24"/>
        </w:rPr>
        <w:t>я» (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п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р</w:t>
      </w:r>
      <w:r w:rsidRPr="007963E9">
        <w:rPr>
          <w:rFonts w:ascii="Times New Roman" w:eastAsia="BatangChe" w:hAnsi="Times New Roman"/>
          <w:sz w:val="24"/>
          <w:szCs w:val="24"/>
        </w:rPr>
        <w:t>ик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а</w:t>
      </w:r>
      <w:r w:rsidRPr="007963E9">
        <w:rPr>
          <w:rFonts w:ascii="Times New Roman" w:eastAsia="BatangChe" w:hAnsi="Times New Roman"/>
          <w:sz w:val="24"/>
          <w:szCs w:val="24"/>
        </w:rPr>
        <w:t xml:space="preserve">з МЗРК № 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Қ</w:t>
      </w:r>
      <w:r w:rsidRPr="007963E9">
        <w:rPr>
          <w:rFonts w:ascii="Times New Roman" w:eastAsia="BatangChe" w:hAnsi="Times New Roman"/>
          <w:sz w:val="24"/>
          <w:szCs w:val="24"/>
        </w:rPr>
        <w:t>РДС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М</w:t>
      </w:r>
      <w:r w:rsidRPr="007963E9">
        <w:rPr>
          <w:rFonts w:ascii="Times New Roman" w:eastAsia="BatangChe" w:hAnsi="Times New Roman"/>
          <w:sz w:val="24"/>
          <w:szCs w:val="24"/>
        </w:rPr>
        <w:t>-76</w:t>
      </w:r>
      <w:r>
        <w:rPr>
          <w:rFonts w:ascii="Times New Roman" w:eastAsia="BatangChe" w:hAnsi="Times New Roman"/>
          <w:sz w:val="24"/>
          <w:szCs w:val="24"/>
          <w:lang w:val="kk-KZ"/>
        </w:rPr>
        <w:t xml:space="preserve"> </w:t>
      </w:r>
      <w:r w:rsidRPr="007963E9">
        <w:rPr>
          <w:rFonts w:ascii="Times New Roman" w:eastAsia="BatangChe" w:hAnsi="Times New Roman"/>
          <w:sz w:val="24"/>
          <w:szCs w:val="24"/>
        </w:rPr>
        <w:t>от 5 авг</w:t>
      </w:r>
      <w:r w:rsidRPr="007963E9">
        <w:rPr>
          <w:rFonts w:ascii="Times New Roman" w:eastAsia="BatangChe" w:hAnsi="Times New Roman"/>
          <w:spacing w:val="-3"/>
          <w:sz w:val="24"/>
          <w:szCs w:val="24"/>
        </w:rPr>
        <w:t>у</w:t>
      </w:r>
      <w:r w:rsidRPr="007963E9">
        <w:rPr>
          <w:rFonts w:ascii="Times New Roman" w:eastAsia="BatangChe" w:hAnsi="Times New Roman"/>
          <w:sz w:val="24"/>
          <w:szCs w:val="24"/>
        </w:rPr>
        <w:t xml:space="preserve">ста </w:t>
      </w:r>
      <w:r w:rsidRPr="007963E9">
        <w:rPr>
          <w:rFonts w:ascii="Times New Roman" w:eastAsia="BatangChe" w:hAnsi="Times New Roman"/>
          <w:spacing w:val="-2"/>
          <w:sz w:val="24"/>
          <w:szCs w:val="24"/>
        </w:rPr>
        <w:t>2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0</w:t>
      </w:r>
      <w:r w:rsidRPr="007963E9">
        <w:rPr>
          <w:rFonts w:ascii="Times New Roman" w:eastAsia="BatangChe" w:hAnsi="Times New Roman"/>
          <w:sz w:val="24"/>
          <w:szCs w:val="24"/>
        </w:rPr>
        <w:t>21 го</w:t>
      </w:r>
      <w:r w:rsidRPr="007963E9">
        <w:rPr>
          <w:rFonts w:ascii="Times New Roman" w:eastAsia="BatangChe" w:hAnsi="Times New Roman"/>
          <w:spacing w:val="1"/>
          <w:sz w:val="24"/>
          <w:szCs w:val="24"/>
        </w:rPr>
        <w:t>д</w:t>
      </w:r>
      <w:r w:rsidRPr="007963E9">
        <w:rPr>
          <w:rFonts w:ascii="Times New Roman" w:eastAsia="BatangChe" w:hAnsi="Times New Roman"/>
          <w:spacing w:val="-1"/>
          <w:sz w:val="24"/>
          <w:szCs w:val="24"/>
        </w:rPr>
        <w:t>а</w:t>
      </w:r>
      <w:r w:rsidRPr="007963E9">
        <w:rPr>
          <w:rFonts w:ascii="Times New Roman" w:eastAsia="BatangChe" w:hAnsi="Times New Roman"/>
          <w:sz w:val="24"/>
          <w:szCs w:val="24"/>
        </w:rPr>
        <w:t>).</w:t>
      </w:r>
    </w:p>
    <w:p w14:paraId="4739D405" w14:textId="77777777" w:rsidR="00A52526" w:rsidRPr="007963E9" w:rsidRDefault="00A52526" w:rsidP="00A52526">
      <w:pPr>
        <w:jc w:val="both"/>
        <w:rPr>
          <w:color w:val="000000"/>
        </w:rPr>
      </w:pPr>
      <w:r>
        <w:rPr>
          <w:color w:val="000000"/>
        </w:rPr>
        <w:t xml:space="preserve">В сетке занятий, </w:t>
      </w:r>
      <w:r w:rsidRPr="007963E9">
        <w:rPr>
          <w:color w:val="000000"/>
        </w:rPr>
        <w:t>количество занятий в группах мини-центра</w:t>
      </w:r>
      <w:r>
        <w:rPr>
          <w:color w:val="000000"/>
        </w:rPr>
        <w:t xml:space="preserve"> и предшкольного класса</w:t>
      </w:r>
      <w:r w:rsidRPr="007963E9">
        <w:rPr>
          <w:color w:val="000000"/>
        </w:rPr>
        <w:t>, соответствует количеству часов рабочего учебного плана:</w:t>
      </w:r>
    </w:p>
    <w:p w14:paraId="1087A441" w14:textId="77777777" w:rsidR="00A52526" w:rsidRPr="007963E9" w:rsidRDefault="00A52526" w:rsidP="00A52526">
      <w:pPr>
        <w:jc w:val="both"/>
        <w:rPr>
          <w:color w:val="000000"/>
        </w:rPr>
      </w:pPr>
      <w:r w:rsidRPr="007963E9">
        <w:rPr>
          <w:rFonts w:eastAsiaTheme="minorHAnsi"/>
          <w:b/>
          <w:lang w:val="kk-KZ" w:eastAsia="en-US"/>
        </w:rPr>
        <w:t xml:space="preserve">            РУП  за 20</w:t>
      </w:r>
      <w:r w:rsidRPr="007963E9">
        <w:rPr>
          <w:rFonts w:eastAsiaTheme="minorHAnsi"/>
          <w:b/>
          <w:lang w:eastAsia="en-US"/>
        </w:rPr>
        <w:t>22</w:t>
      </w:r>
      <w:r w:rsidRPr="007963E9">
        <w:rPr>
          <w:rFonts w:eastAsiaTheme="minorHAnsi"/>
          <w:b/>
          <w:lang w:val="kk-KZ" w:eastAsia="en-US"/>
        </w:rPr>
        <w:t>-202</w:t>
      </w:r>
      <w:r w:rsidRPr="007963E9">
        <w:rPr>
          <w:rFonts w:eastAsiaTheme="minorHAnsi"/>
          <w:b/>
          <w:lang w:eastAsia="en-US"/>
        </w:rPr>
        <w:t>3</w:t>
      </w:r>
      <w:r w:rsidRPr="007963E9">
        <w:rPr>
          <w:rFonts w:eastAsiaTheme="minorHAnsi"/>
          <w:b/>
          <w:lang w:val="kk-KZ" w:eastAsia="en-US"/>
        </w:rPr>
        <w:t xml:space="preserve"> учебный год</w:t>
      </w:r>
    </w:p>
    <w:p w14:paraId="3EB4FC53" w14:textId="77777777" w:rsidR="00A52526" w:rsidRPr="007963E9" w:rsidRDefault="00A52526" w:rsidP="00A52526">
      <w:pPr>
        <w:shd w:val="clear" w:color="auto" w:fill="FFFFFF"/>
        <w:ind w:firstLine="708"/>
        <w:contextualSpacing/>
      </w:pPr>
      <w:hyperlink r:id="rId13" w:history="1">
        <w:r w:rsidRPr="007963E9">
          <w:rPr>
            <w:rStyle w:val="ae"/>
            <w:rFonts w:eastAsiaTheme="majorEastAsia"/>
          </w:rPr>
          <w:t>http://sc0017.zerenda.aqmoedu.kz/public/files/2023/6/15/150623_113734_rup-2022-23.jpg</w:t>
        </w:r>
      </w:hyperlink>
      <w:r w:rsidRPr="007963E9">
        <w:t>(предшкола)</w:t>
      </w:r>
    </w:p>
    <w:p w14:paraId="4040C429" w14:textId="77777777" w:rsidR="00A52526" w:rsidRPr="007963E9" w:rsidRDefault="00A52526" w:rsidP="00A52526">
      <w:pPr>
        <w:shd w:val="clear" w:color="auto" w:fill="FFFFFF"/>
        <w:ind w:firstLine="708"/>
        <w:contextualSpacing/>
      </w:pPr>
      <w:hyperlink r:id="rId14" w:history="1">
        <w:r w:rsidRPr="007963E9">
          <w:rPr>
            <w:rStyle w:val="ae"/>
            <w:rFonts w:eastAsiaTheme="majorEastAsia"/>
          </w:rPr>
          <w:t>http://sc0017.zerenda.aqmoedu.kz/public/files/2023/6/10/100623_182020_rup-mini-centr-2022-2023.pdf</w:t>
        </w:r>
        <w:r w:rsidRPr="00E05CA0">
          <w:rPr>
            <w:rStyle w:val="ae"/>
            <w:rFonts w:eastAsiaTheme="majorEastAsia"/>
          </w:rPr>
          <w:t>(мини-центр)</w:t>
        </w:r>
      </w:hyperlink>
    </w:p>
    <w:p w14:paraId="0FB221BA" w14:textId="77777777" w:rsidR="00A52526" w:rsidRPr="007963E9" w:rsidRDefault="00A52526" w:rsidP="00A52526">
      <w:pPr>
        <w:shd w:val="clear" w:color="auto" w:fill="FFFFFF"/>
        <w:ind w:firstLine="708"/>
        <w:contextualSpacing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>РУП  за 20</w:t>
      </w:r>
      <w:r w:rsidRPr="007963E9">
        <w:rPr>
          <w:rFonts w:eastAsiaTheme="minorHAnsi"/>
          <w:b/>
          <w:lang w:eastAsia="en-US"/>
        </w:rPr>
        <w:t>23</w:t>
      </w:r>
      <w:r w:rsidRPr="007963E9">
        <w:rPr>
          <w:rFonts w:eastAsiaTheme="minorHAnsi"/>
          <w:b/>
          <w:lang w:val="kk-KZ" w:eastAsia="en-US"/>
        </w:rPr>
        <w:t>-202</w:t>
      </w:r>
      <w:r w:rsidRPr="007963E9">
        <w:rPr>
          <w:rFonts w:eastAsiaTheme="minorHAnsi"/>
          <w:b/>
          <w:lang w:eastAsia="en-US"/>
        </w:rPr>
        <w:t xml:space="preserve">4 </w:t>
      </w:r>
      <w:r w:rsidRPr="007963E9">
        <w:rPr>
          <w:rFonts w:eastAsiaTheme="minorHAnsi"/>
          <w:b/>
          <w:lang w:val="kk-KZ" w:eastAsia="en-US"/>
        </w:rPr>
        <w:t>учебный год</w:t>
      </w:r>
    </w:p>
    <w:p w14:paraId="3FC4A553" w14:textId="77777777" w:rsidR="00A52526" w:rsidRPr="007963E9" w:rsidRDefault="00A52526" w:rsidP="00A52526">
      <w:pPr>
        <w:shd w:val="clear" w:color="auto" w:fill="FFFFFF"/>
        <w:contextualSpacing/>
        <w:jc w:val="both"/>
        <w:rPr>
          <w:color w:val="FF0000"/>
          <w:lang w:val="kk-KZ"/>
        </w:rPr>
      </w:pPr>
      <w:hyperlink r:id="rId15" w:history="1">
        <w:r w:rsidRPr="007963E9">
          <w:rPr>
            <w:rStyle w:val="ae"/>
            <w:rFonts w:eastAsiaTheme="majorEastAsia"/>
            <w:lang w:val="kk-KZ"/>
          </w:rPr>
          <w:t>http://sc0017.zerenda.aqmoedu.kz/public/files/2025/5/5/050525_123239_rup-predshkola-23-24.pdf</w:t>
        </w:r>
      </w:hyperlink>
      <w:r w:rsidRPr="007963E9">
        <w:rPr>
          <w:lang w:val="kk-KZ"/>
        </w:rPr>
        <w:t>(предшкола)</w:t>
      </w:r>
    </w:p>
    <w:p w14:paraId="7607494D" w14:textId="77777777" w:rsidR="00A52526" w:rsidRPr="007963E9" w:rsidRDefault="00A52526" w:rsidP="00A52526">
      <w:pPr>
        <w:shd w:val="clear" w:color="auto" w:fill="FFFFFF"/>
        <w:contextualSpacing/>
        <w:jc w:val="both"/>
        <w:rPr>
          <w:lang w:val="kk-KZ"/>
        </w:rPr>
      </w:pPr>
      <w:hyperlink r:id="rId16" w:history="1">
        <w:r w:rsidRPr="007963E9">
          <w:rPr>
            <w:rStyle w:val="ae"/>
            <w:rFonts w:eastAsiaTheme="majorEastAsia"/>
            <w:lang w:val="kk-KZ"/>
          </w:rPr>
          <w:t>http://sc0017.zerenda.aqmoedu.kz/public/files/2024/5/21/210524_171510_rup-24-god.pdf</w:t>
        </w:r>
      </w:hyperlink>
      <w:r w:rsidRPr="007963E9">
        <w:rPr>
          <w:lang w:val="kk-KZ"/>
        </w:rPr>
        <w:t xml:space="preserve"> </w:t>
      </w:r>
    </w:p>
    <w:p w14:paraId="1093FB3F" w14:textId="77777777" w:rsidR="00A52526" w:rsidRPr="007963E9" w:rsidRDefault="00A52526" w:rsidP="00A52526">
      <w:pPr>
        <w:shd w:val="clear" w:color="auto" w:fill="FFFFFF"/>
        <w:contextualSpacing/>
        <w:jc w:val="both"/>
        <w:rPr>
          <w:lang w:val="kk-KZ"/>
        </w:rPr>
      </w:pPr>
      <w:r w:rsidRPr="007963E9">
        <w:rPr>
          <w:lang w:val="kk-KZ"/>
        </w:rPr>
        <w:lastRenderedPageBreak/>
        <w:t>(мини-центр)</w:t>
      </w:r>
    </w:p>
    <w:p w14:paraId="181A657F" w14:textId="77777777" w:rsidR="00A52526" w:rsidRPr="007963E9" w:rsidRDefault="00A52526" w:rsidP="00A52526">
      <w:pPr>
        <w:shd w:val="clear" w:color="auto" w:fill="FFFFFF"/>
        <w:ind w:firstLine="708"/>
        <w:contextualSpacing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>РУП  за 20</w:t>
      </w:r>
      <w:r w:rsidRPr="007963E9">
        <w:rPr>
          <w:rFonts w:eastAsiaTheme="minorHAnsi"/>
          <w:b/>
          <w:lang w:eastAsia="en-US"/>
        </w:rPr>
        <w:t>24</w:t>
      </w:r>
      <w:r w:rsidRPr="007963E9">
        <w:rPr>
          <w:rFonts w:eastAsiaTheme="minorHAnsi"/>
          <w:b/>
          <w:lang w:val="kk-KZ" w:eastAsia="en-US"/>
        </w:rPr>
        <w:t>-202</w:t>
      </w:r>
      <w:r w:rsidRPr="007963E9">
        <w:rPr>
          <w:rFonts w:eastAsiaTheme="minorHAnsi"/>
          <w:b/>
          <w:lang w:eastAsia="en-US"/>
        </w:rPr>
        <w:t xml:space="preserve">5 </w:t>
      </w:r>
      <w:r w:rsidRPr="007963E9">
        <w:rPr>
          <w:rFonts w:eastAsiaTheme="minorHAnsi"/>
          <w:b/>
          <w:lang w:val="kk-KZ" w:eastAsia="en-US"/>
        </w:rPr>
        <w:t>учебный год</w:t>
      </w:r>
    </w:p>
    <w:p w14:paraId="47B48929" w14:textId="77777777" w:rsidR="00A52526" w:rsidRPr="007963E9" w:rsidRDefault="00A52526" w:rsidP="00A52526">
      <w:pPr>
        <w:shd w:val="clear" w:color="auto" w:fill="FFFFFF"/>
        <w:ind w:firstLine="708"/>
        <w:contextualSpacing/>
        <w:jc w:val="both"/>
        <w:rPr>
          <w:lang w:val="kk-KZ"/>
        </w:rPr>
      </w:pPr>
      <w:hyperlink r:id="rId17" w:history="1">
        <w:r w:rsidRPr="007963E9">
          <w:rPr>
            <w:rStyle w:val="ae"/>
            <w:rFonts w:eastAsiaTheme="majorEastAsia"/>
            <w:lang w:val="kk-KZ"/>
          </w:rPr>
          <w:t>http://sc0017.zerenda.aqmoedu.kz/public/files/2025/5/4/040525_141709_rup-1-predshkola.pdf</w:t>
        </w:r>
      </w:hyperlink>
      <w:r w:rsidRPr="007963E9">
        <w:rPr>
          <w:lang w:val="kk-KZ"/>
        </w:rPr>
        <w:t>(предшкола)</w:t>
      </w:r>
    </w:p>
    <w:p w14:paraId="73FEC36E" w14:textId="77777777" w:rsidR="00A52526" w:rsidRPr="007963E9" w:rsidRDefault="00A52526" w:rsidP="00A52526">
      <w:pPr>
        <w:shd w:val="clear" w:color="auto" w:fill="FFFFFF"/>
        <w:ind w:firstLine="708"/>
        <w:contextualSpacing/>
        <w:jc w:val="both"/>
        <w:rPr>
          <w:lang w:val="kk-KZ"/>
        </w:rPr>
      </w:pPr>
      <w:hyperlink r:id="rId18" w:history="1">
        <w:r w:rsidRPr="007963E9">
          <w:rPr>
            <w:rStyle w:val="ae"/>
            <w:rFonts w:eastAsiaTheme="majorEastAsia"/>
            <w:lang w:val="kk-KZ"/>
          </w:rPr>
          <w:t>http://sc0017.zerenda.aqmoedu.kz/public/files/2025/5/4/040525_141239_rab-uch-plan-predshkola-1.pdf</w:t>
        </w:r>
      </w:hyperlink>
      <w:r w:rsidRPr="007963E9">
        <w:rPr>
          <w:lang w:val="kk-KZ"/>
        </w:rPr>
        <w:t>(предшкола)</w:t>
      </w:r>
    </w:p>
    <w:p w14:paraId="0F9C557D" w14:textId="77777777" w:rsidR="00A52526" w:rsidRPr="007963E9" w:rsidRDefault="00A52526" w:rsidP="00A52526">
      <w:pPr>
        <w:shd w:val="clear" w:color="auto" w:fill="FFFFFF"/>
        <w:ind w:firstLine="708"/>
        <w:contextualSpacing/>
        <w:jc w:val="both"/>
        <w:rPr>
          <w:lang w:val="kk-KZ"/>
        </w:rPr>
      </w:pPr>
      <w:hyperlink r:id="rId19" w:history="1">
        <w:r w:rsidRPr="007963E9">
          <w:rPr>
            <w:rStyle w:val="ae"/>
            <w:rFonts w:eastAsiaTheme="majorEastAsia"/>
            <w:lang w:val="kk-KZ"/>
          </w:rPr>
          <w:t>http://sc0017.zerenda.aqmoedu.kz/public/files/2025/4/16/160425_182330_rup-sentyabry-po-dekabry.pdf</w:t>
        </w:r>
      </w:hyperlink>
      <w:r w:rsidRPr="007963E9">
        <w:rPr>
          <w:lang w:val="kk-KZ"/>
        </w:rPr>
        <w:t xml:space="preserve"> (мини-центр)</w:t>
      </w:r>
    </w:p>
    <w:p w14:paraId="7B886011" w14:textId="77777777" w:rsidR="00A52526" w:rsidRDefault="00A52526" w:rsidP="00A52526">
      <w:pPr>
        <w:shd w:val="clear" w:color="auto" w:fill="FFFFFF"/>
        <w:ind w:firstLine="708"/>
        <w:contextualSpacing/>
        <w:jc w:val="both"/>
        <w:rPr>
          <w:lang w:val="kk-KZ"/>
        </w:rPr>
      </w:pPr>
      <w:hyperlink r:id="rId20" w:history="1">
        <w:r w:rsidRPr="00E03DCE">
          <w:rPr>
            <w:rStyle w:val="ae"/>
            <w:rFonts w:eastAsiaTheme="majorEastAsia"/>
            <w:lang w:val="kk-KZ"/>
          </w:rPr>
          <w:t>http://sc0017.zerenda.aqmoedu.kz/public/files/2025/5/4/040525_153246_rup-mini-centr-yanvary.pdf</w:t>
        </w:r>
        <w:r w:rsidRPr="00E03DCE">
          <w:rPr>
            <w:rStyle w:val="ae"/>
            <w:lang w:val="kk-KZ"/>
          </w:rPr>
          <w:t>(мини-центр)</w:t>
        </w:r>
      </w:hyperlink>
    </w:p>
    <w:p w14:paraId="39DA6D34" w14:textId="77777777" w:rsidR="00A52526" w:rsidRDefault="00A52526" w:rsidP="00A52526">
      <w:pPr>
        <w:shd w:val="clear" w:color="auto" w:fill="FFFFFF"/>
        <w:ind w:firstLine="708"/>
        <w:contextualSpacing/>
        <w:rPr>
          <w:b/>
        </w:rPr>
      </w:pPr>
      <w:r>
        <w:rPr>
          <w:b/>
        </w:rPr>
        <w:t>2024 – 2025 учебный год.</w:t>
      </w:r>
    </w:p>
    <w:p w14:paraId="0B9C35A4" w14:textId="77777777" w:rsidR="00A52526" w:rsidRDefault="00A52526" w:rsidP="00A52526">
      <w:pPr>
        <w:shd w:val="clear" w:color="auto" w:fill="FFFFFF"/>
        <w:ind w:firstLine="708"/>
        <w:contextualSpacing/>
      </w:pPr>
      <w:r>
        <w:t>Разработанные и утверждённые перспективные планы, мини-центра и предшкольного класса  расписание занятий за оцениваемый период.</w:t>
      </w:r>
    </w:p>
    <w:p w14:paraId="56D12C52" w14:textId="02C28E94" w:rsidR="00A52526" w:rsidRDefault="00A52526" w:rsidP="00A52526">
      <w:pPr>
        <w:shd w:val="clear" w:color="auto" w:fill="FFFFFF"/>
        <w:contextualSpacing/>
        <w:jc w:val="both"/>
        <w:rPr>
          <w:rStyle w:val="ae"/>
        </w:rPr>
      </w:pPr>
      <w:hyperlink r:id="rId21" w:history="1">
        <w:r w:rsidRPr="00BB3629">
          <w:rPr>
            <w:rStyle w:val="ae"/>
          </w:rPr>
          <w:t>http://sc0017.zerenda.aqmoedu.kz/public/files/2025/5/11/110525_215643_setka-zanyatiy-mini-centr.pdf</w:t>
        </w:r>
      </w:hyperlink>
    </w:p>
    <w:p w14:paraId="7CE46781" w14:textId="77777777" w:rsidR="00A52526" w:rsidRDefault="00A52526" w:rsidP="00A52526">
      <w:pPr>
        <w:shd w:val="clear" w:color="auto" w:fill="FFFFFF"/>
        <w:contextualSpacing/>
        <w:jc w:val="both"/>
        <w:rPr>
          <w:b/>
          <w:bCs/>
        </w:rPr>
      </w:pPr>
    </w:p>
    <w:p w14:paraId="2CD9FAB9" w14:textId="3DE176FF" w:rsidR="00BC6EC6" w:rsidRDefault="00BC6EC6" w:rsidP="00BC6EC6">
      <w:pPr>
        <w:ind w:firstLine="708"/>
        <w:jc w:val="both"/>
        <w:rPr>
          <w:rFonts w:eastAsiaTheme="minorHAnsi"/>
          <w:lang w:val="kk-KZ" w:eastAsia="en-US"/>
        </w:rPr>
      </w:pPr>
      <w:r>
        <w:rPr>
          <w:b/>
          <w:bCs/>
        </w:rPr>
        <w:t xml:space="preserve">3.2. </w:t>
      </w:r>
      <w:r>
        <w:rPr>
          <w:rFonts w:eastAsiaTheme="minorHAnsi"/>
          <w:lang w:val="kk-KZ" w:eastAsia="en-US"/>
        </w:rPr>
        <w:t xml:space="preserve">Во всех группах  мини-центра и классе предшкольной подготовки с учетом возрастных особенностей созданы учебные часы учебного года, учебная нагрузка вариативного компонента,  которая согласована с отделом образования по </w:t>
      </w:r>
      <w:r w:rsidR="00EF4D1F">
        <w:rPr>
          <w:rFonts w:eastAsiaTheme="minorHAnsi"/>
          <w:lang w:eastAsia="en-US"/>
        </w:rPr>
        <w:t>Зерендинскому</w:t>
      </w:r>
      <w:r>
        <w:rPr>
          <w:rFonts w:eastAsiaTheme="minorHAnsi"/>
          <w:lang w:val="kk-KZ" w:eastAsia="en-US"/>
        </w:rPr>
        <w:t xml:space="preserve"> району. Общий объем нагрузки вариативного компонента, введенный в возрастной группе, соответствует требованиям ГОСО. </w:t>
      </w:r>
    </w:p>
    <w:tbl>
      <w:tblPr>
        <w:tblStyle w:val="af7"/>
        <w:tblW w:w="9542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1856"/>
        <w:gridCol w:w="2441"/>
      </w:tblGrid>
      <w:tr w:rsidR="00BC6EC6" w14:paraId="36AEC06C" w14:textId="77777777" w:rsidTr="00786162">
        <w:tc>
          <w:tcPr>
            <w:tcW w:w="1560" w:type="dxa"/>
          </w:tcPr>
          <w:p w14:paraId="417446C6" w14:textId="77777777" w:rsidR="00BC6EC6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Учебный год</w:t>
            </w:r>
          </w:p>
        </w:tc>
        <w:tc>
          <w:tcPr>
            <w:tcW w:w="3685" w:type="dxa"/>
          </w:tcPr>
          <w:p w14:paraId="24CC0348" w14:textId="77777777" w:rsidR="00BC6EC6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возрастные группы</w:t>
            </w:r>
          </w:p>
        </w:tc>
        <w:tc>
          <w:tcPr>
            <w:tcW w:w="1856" w:type="dxa"/>
          </w:tcPr>
          <w:p w14:paraId="41A6A378" w14:textId="77777777" w:rsidR="00BC6EC6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Занятия/ объем</w:t>
            </w:r>
          </w:p>
        </w:tc>
        <w:tc>
          <w:tcPr>
            <w:tcW w:w="2441" w:type="dxa"/>
          </w:tcPr>
          <w:p w14:paraId="30DA02EB" w14:textId="77777777" w:rsidR="00BC6EC6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Продолжительность / минут</w:t>
            </w:r>
          </w:p>
        </w:tc>
      </w:tr>
      <w:tr w:rsidR="00BC6EC6" w14:paraId="75981B77" w14:textId="77777777" w:rsidTr="00786162">
        <w:trPr>
          <w:trHeight w:val="278"/>
        </w:trPr>
        <w:tc>
          <w:tcPr>
            <w:tcW w:w="1560" w:type="dxa"/>
            <w:vMerge w:val="restart"/>
          </w:tcPr>
          <w:p w14:paraId="6918BAE9" w14:textId="77777777" w:rsidR="00BC6EC6" w:rsidRDefault="00BC6EC6" w:rsidP="0078616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202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kk-KZ"/>
              </w:rPr>
              <w:t>-202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685" w:type="dxa"/>
          </w:tcPr>
          <w:p w14:paraId="74C76804" w14:textId="77777777" w:rsidR="00BC6EC6" w:rsidRDefault="00BC6EC6" w:rsidP="007861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Младшая группа</w:t>
            </w:r>
          </w:p>
        </w:tc>
        <w:tc>
          <w:tcPr>
            <w:tcW w:w="1856" w:type="dxa"/>
          </w:tcPr>
          <w:p w14:paraId="20EE4675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lang w:val="kk-KZ"/>
              </w:rPr>
              <w:t>/12</w:t>
            </w:r>
          </w:p>
        </w:tc>
        <w:tc>
          <w:tcPr>
            <w:tcW w:w="2441" w:type="dxa"/>
          </w:tcPr>
          <w:p w14:paraId="7011CAA5" w14:textId="77777777" w:rsidR="00BC6EC6" w:rsidRPr="00E701FA" w:rsidRDefault="00BC6EC6" w:rsidP="00786162">
            <w:pPr>
              <w:pStyle w:val="a7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10-15 м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ин</w:t>
            </w:r>
          </w:p>
        </w:tc>
      </w:tr>
      <w:tr w:rsidR="00BC6EC6" w14:paraId="7AF4D40A" w14:textId="77777777" w:rsidTr="00786162">
        <w:trPr>
          <w:trHeight w:val="278"/>
        </w:trPr>
        <w:tc>
          <w:tcPr>
            <w:tcW w:w="1560" w:type="dxa"/>
            <w:vMerge/>
          </w:tcPr>
          <w:p w14:paraId="6762AA6D" w14:textId="77777777" w:rsidR="00BC6EC6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4F30FDB9" w14:textId="77777777" w:rsidR="00BC6EC6" w:rsidRDefault="00BC6EC6" w:rsidP="007861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Средние группы </w:t>
            </w:r>
          </w:p>
        </w:tc>
        <w:tc>
          <w:tcPr>
            <w:tcW w:w="1856" w:type="dxa"/>
          </w:tcPr>
          <w:p w14:paraId="25829227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11,5 /12</w:t>
            </w:r>
          </w:p>
        </w:tc>
        <w:tc>
          <w:tcPr>
            <w:tcW w:w="2441" w:type="dxa"/>
          </w:tcPr>
          <w:p w14:paraId="1D2DA3E2" w14:textId="77777777" w:rsidR="00BC6EC6" w:rsidRDefault="00BC6EC6" w:rsidP="007861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15-20 мин </w:t>
            </w:r>
          </w:p>
        </w:tc>
      </w:tr>
      <w:tr w:rsidR="00BC6EC6" w14:paraId="2648A2E9" w14:textId="77777777" w:rsidTr="00786162">
        <w:trPr>
          <w:trHeight w:val="278"/>
        </w:trPr>
        <w:tc>
          <w:tcPr>
            <w:tcW w:w="1560" w:type="dxa"/>
            <w:vMerge/>
          </w:tcPr>
          <w:p w14:paraId="1D7773A7" w14:textId="77777777" w:rsidR="00BC6EC6" w:rsidRDefault="00BC6EC6" w:rsidP="007861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0A9C966D" w14:textId="77777777" w:rsidR="00BC6EC6" w:rsidRDefault="00BC6EC6" w:rsidP="007861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Старшая группа</w:t>
            </w:r>
          </w:p>
        </w:tc>
        <w:tc>
          <w:tcPr>
            <w:tcW w:w="1856" w:type="dxa"/>
          </w:tcPr>
          <w:p w14:paraId="34439563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12, 5/14</w:t>
            </w:r>
          </w:p>
        </w:tc>
        <w:tc>
          <w:tcPr>
            <w:tcW w:w="2441" w:type="dxa"/>
          </w:tcPr>
          <w:p w14:paraId="1FC6BCE0" w14:textId="77777777" w:rsidR="00BC6EC6" w:rsidRPr="00E701FA" w:rsidRDefault="00BC6EC6" w:rsidP="00786162">
            <w:pPr>
              <w:pStyle w:val="a7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20-25 м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ин</w:t>
            </w:r>
          </w:p>
        </w:tc>
      </w:tr>
      <w:tr w:rsidR="00BC6EC6" w14:paraId="0F5B2348" w14:textId="77777777" w:rsidTr="00786162">
        <w:trPr>
          <w:trHeight w:val="205"/>
        </w:trPr>
        <w:tc>
          <w:tcPr>
            <w:tcW w:w="1560" w:type="dxa"/>
            <w:vMerge/>
          </w:tcPr>
          <w:p w14:paraId="4B9E8DB3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1CAEE9B1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Предшкольные классы</w:t>
            </w:r>
          </w:p>
        </w:tc>
        <w:tc>
          <w:tcPr>
            <w:tcW w:w="1856" w:type="dxa"/>
          </w:tcPr>
          <w:p w14:paraId="7D47E0B9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18/20</w:t>
            </w:r>
          </w:p>
        </w:tc>
        <w:tc>
          <w:tcPr>
            <w:tcW w:w="2441" w:type="dxa"/>
          </w:tcPr>
          <w:p w14:paraId="4985069A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25-30 мин</w:t>
            </w:r>
          </w:p>
        </w:tc>
      </w:tr>
      <w:tr w:rsidR="00BC6EC6" w14:paraId="30AC6CCF" w14:textId="77777777" w:rsidTr="00786162">
        <w:trPr>
          <w:trHeight w:val="379"/>
        </w:trPr>
        <w:tc>
          <w:tcPr>
            <w:tcW w:w="1560" w:type="dxa"/>
            <w:vMerge w:val="restart"/>
          </w:tcPr>
          <w:p w14:paraId="366532C2" w14:textId="77777777" w:rsidR="00BC6EC6" w:rsidRDefault="00BC6EC6" w:rsidP="0078616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  <w:lang w:val="kk-KZ"/>
              </w:rPr>
              <w:t>-202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3591FC1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Младшая группа</w:t>
            </w:r>
          </w:p>
        </w:tc>
        <w:tc>
          <w:tcPr>
            <w:tcW w:w="1856" w:type="dxa"/>
          </w:tcPr>
          <w:p w14:paraId="6D2422CD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lang w:val="kk-KZ"/>
              </w:rPr>
              <w:t>/12</w:t>
            </w:r>
          </w:p>
        </w:tc>
        <w:tc>
          <w:tcPr>
            <w:tcW w:w="2441" w:type="dxa"/>
          </w:tcPr>
          <w:p w14:paraId="1E57FDB3" w14:textId="77777777" w:rsidR="00BC6EC6" w:rsidRPr="00E701FA" w:rsidRDefault="00BC6EC6" w:rsidP="00786162">
            <w:pPr>
              <w:pStyle w:val="a7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10-15 м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ин</w:t>
            </w:r>
          </w:p>
        </w:tc>
      </w:tr>
      <w:tr w:rsidR="00BC6EC6" w14:paraId="6B2E82DF" w14:textId="77777777" w:rsidTr="00786162">
        <w:trPr>
          <w:trHeight w:val="379"/>
        </w:trPr>
        <w:tc>
          <w:tcPr>
            <w:tcW w:w="1560" w:type="dxa"/>
            <w:vMerge/>
          </w:tcPr>
          <w:p w14:paraId="61D6FE30" w14:textId="77777777" w:rsidR="00BC6EC6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0FE27219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Средние группы </w:t>
            </w:r>
          </w:p>
        </w:tc>
        <w:tc>
          <w:tcPr>
            <w:tcW w:w="1856" w:type="dxa"/>
          </w:tcPr>
          <w:p w14:paraId="7D3FE9D1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11,5 /12</w:t>
            </w:r>
          </w:p>
        </w:tc>
        <w:tc>
          <w:tcPr>
            <w:tcW w:w="2441" w:type="dxa"/>
          </w:tcPr>
          <w:p w14:paraId="17F9F4BC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 xml:space="preserve">15-20 мин </w:t>
            </w:r>
          </w:p>
        </w:tc>
      </w:tr>
      <w:tr w:rsidR="00BC6EC6" w14:paraId="26D942BC" w14:textId="77777777" w:rsidTr="00786162">
        <w:trPr>
          <w:trHeight w:val="121"/>
        </w:trPr>
        <w:tc>
          <w:tcPr>
            <w:tcW w:w="1560" w:type="dxa"/>
            <w:vMerge/>
          </w:tcPr>
          <w:p w14:paraId="725F9627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58103ACC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Старшая группы </w:t>
            </w:r>
          </w:p>
        </w:tc>
        <w:tc>
          <w:tcPr>
            <w:tcW w:w="1856" w:type="dxa"/>
          </w:tcPr>
          <w:p w14:paraId="01AC7BDB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12, 5/14</w:t>
            </w:r>
          </w:p>
        </w:tc>
        <w:tc>
          <w:tcPr>
            <w:tcW w:w="2441" w:type="dxa"/>
          </w:tcPr>
          <w:p w14:paraId="51182892" w14:textId="77777777" w:rsidR="00BC6EC6" w:rsidRPr="00E701FA" w:rsidRDefault="00BC6EC6" w:rsidP="00786162">
            <w:pPr>
              <w:pStyle w:val="a7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20-25 м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ин</w:t>
            </w:r>
          </w:p>
        </w:tc>
      </w:tr>
      <w:tr w:rsidR="00BC6EC6" w14:paraId="362CAF8E" w14:textId="77777777" w:rsidTr="00786162">
        <w:trPr>
          <w:trHeight w:val="341"/>
        </w:trPr>
        <w:tc>
          <w:tcPr>
            <w:tcW w:w="1560" w:type="dxa"/>
            <w:vMerge/>
          </w:tcPr>
          <w:p w14:paraId="77E1DAAB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2E8ED10D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Предшкольный класс</w:t>
            </w:r>
          </w:p>
        </w:tc>
        <w:tc>
          <w:tcPr>
            <w:tcW w:w="1856" w:type="dxa"/>
          </w:tcPr>
          <w:p w14:paraId="37F6AE2C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18/20</w:t>
            </w:r>
          </w:p>
        </w:tc>
        <w:tc>
          <w:tcPr>
            <w:tcW w:w="2441" w:type="dxa"/>
          </w:tcPr>
          <w:p w14:paraId="0D84AEA5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25-30 мин</w:t>
            </w:r>
          </w:p>
        </w:tc>
      </w:tr>
      <w:tr w:rsidR="00BC6EC6" w14:paraId="4BFAD6EB" w14:textId="77777777" w:rsidTr="00786162">
        <w:trPr>
          <w:trHeight w:val="330"/>
        </w:trPr>
        <w:tc>
          <w:tcPr>
            <w:tcW w:w="1560" w:type="dxa"/>
            <w:vMerge w:val="restart"/>
          </w:tcPr>
          <w:p w14:paraId="6B57BC97" w14:textId="77777777" w:rsidR="00BC6EC6" w:rsidRPr="00E701FA" w:rsidRDefault="00BC6EC6" w:rsidP="00786162">
            <w:pPr>
              <w:jc w:val="both"/>
              <w:rPr>
                <w:b/>
                <w:color w:val="000000" w:themeColor="text1"/>
                <w:lang w:val="kk-KZ"/>
              </w:rPr>
            </w:pPr>
          </w:p>
          <w:p w14:paraId="1FEADD2D" w14:textId="77777777" w:rsidR="00BC6EC6" w:rsidRDefault="00BC6EC6" w:rsidP="00786162">
            <w:pPr>
              <w:jc w:val="both"/>
              <w:rPr>
                <w:color w:val="000000" w:themeColor="text1"/>
              </w:rPr>
            </w:pPr>
            <w:r w:rsidRPr="00E701FA">
              <w:rPr>
                <w:b/>
                <w:color w:val="000000" w:themeColor="text1"/>
              </w:rPr>
              <w:t>2024-2025</w:t>
            </w:r>
          </w:p>
        </w:tc>
        <w:tc>
          <w:tcPr>
            <w:tcW w:w="3685" w:type="dxa"/>
            <w:shd w:val="clear" w:color="auto" w:fill="auto"/>
          </w:tcPr>
          <w:p w14:paraId="1033C59E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Младшая группа</w:t>
            </w:r>
          </w:p>
        </w:tc>
        <w:tc>
          <w:tcPr>
            <w:tcW w:w="1856" w:type="dxa"/>
            <w:shd w:val="clear" w:color="auto" w:fill="auto"/>
          </w:tcPr>
          <w:p w14:paraId="2D30EFB4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lang w:val="kk-KZ"/>
              </w:rPr>
              <w:t>/12</w:t>
            </w:r>
          </w:p>
        </w:tc>
        <w:tc>
          <w:tcPr>
            <w:tcW w:w="2441" w:type="dxa"/>
            <w:shd w:val="clear" w:color="auto" w:fill="auto"/>
          </w:tcPr>
          <w:p w14:paraId="496893CC" w14:textId="77777777" w:rsidR="00BC6EC6" w:rsidRPr="00E701FA" w:rsidRDefault="00BC6EC6" w:rsidP="00786162">
            <w:pPr>
              <w:pStyle w:val="a7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10-15 м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ин</w:t>
            </w:r>
          </w:p>
        </w:tc>
      </w:tr>
      <w:tr w:rsidR="00BC6EC6" w14:paraId="555E61CB" w14:textId="77777777" w:rsidTr="00786162">
        <w:trPr>
          <w:trHeight w:val="330"/>
        </w:trPr>
        <w:tc>
          <w:tcPr>
            <w:tcW w:w="1560" w:type="dxa"/>
            <w:vMerge/>
          </w:tcPr>
          <w:p w14:paraId="7113DF18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226280E0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Средние группы </w:t>
            </w:r>
          </w:p>
        </w:tc>
        <w:tc>
          <w:tcPr>
            <w:tcW w:w="1856" w:type="dxa"/>
            <w:shd w:val="clear" w:color="auto" w:fill="auto"/>
          </w:tcPr>
          <w:p w14:paraId="37F6CD3E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11,5 /12</w:t>
            </w:r>
          </w:p>
        </w:tc>
        <w:tc>
          <w:tcPr>
            <w:tcW w:w="2441" w:type="dxa"/>
            <w:shd w:val="clear" w:color="auto" w:fill="auto"/>
          </w:tcPr>
          <w:p w14:paraId="122CA263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 xml:space="preserve">15-20 мин </w:t>
            </w:r>
          </w:p>
        </w:tc>
      </w:tr>
      <w:tr w:rsidR="00BC6EC6" w14:paraId="45CF006B" w14:textId="77777777" w:rsidTr="00786162">
        <w:trPr>
          <w:trHeight w:val="330"/>
        </w:trPr>
        <w:tc>
          <w:tcPr>
            <w:tcW w:w="1560" w:type="dxa"/>
            <w:vMerge/>
          </w:tcPr>
          <w:p w14:paraId="20DA7A92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789CF400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Старшая группы </w:t>
            </w:r>
          </w:p>
        </w:tc>
        <w:tc>
          <w:tcPr>
            <w:tcW w:w="1856" w:type="dxa"/>
            <w:shd w:val="clear" w:color="auto" w:fill="auto"/>
          </w:tcPr>
          <w:p w14:paraId="38499059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12, 5/14</w:t>
            </w:r>
          </w:p>
        </w:tc>
        <w:tc>
          <w:tcPr>
            <w:tcW w:w="2441" w:type="dxa"/>
            <w:shd w:val="clear" w:color="auto" w:fill="auto"/>
          </w:tcPr>
          <w:p w14:paraId="793372FB" w14:textId="77777777" w:rsidR="00BC6EC6" w:rsidRPr="00E701FA" w:rsidRDefault="00BC6EC6" w:rsidP="00786162">
            <w:pPr>
              <w:pStyle w:val="a7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20-25 м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ин</w:t>
            </w:r>
          </w:p>
        </w:tc>
      </w:tr>
      <w:tr w:rsidR="00BC6EC6" w14:paraId="6FD7E018" w14:textId="77777777" w:rsidTr="00786162">
        <w:trPr>
          <w:trHeight w:val="330"/>
        </w:trPr>
        <w:tc>
          <w:tcPr>
            <w:tcW w:w="1560" w:type="dxa"/>
          </w:tcPr>
          <w:p w14:paraId="314FDED1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023B883" w14:textId="77777777" w:rsidR="00BC6EC6" w:rsidRDefault="00BC6EC6" w:rsidP="0078616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Предшкольный класс</w:t>
            </w:r>
          </w:p>
        </w:tc>
        <w:tc>
          <w:tcPr>
            <w:tcW w:w="1856" w:type="dxa"/>
            <w:shd w:val="clear" w:color="auto" w:fill="auto"/>
          </w:tcPr>
          <w:p w14:paraId="556A6975" w14:textId="77777777" w:rsidR="00BC6EC6" w:rsidRDefault="00BC6EC6" w:rsidP="0078616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18/20</w:t>
            </w:r>
          </w:p>
        </w:tc>
        <w:tc>
          <w:tcPr>
            <w:tcW w:w="2441" w:type="dxa"/>
            <w:shd w:val="clear" w:color="auto" w:fill="auto"/>
          </w:tcPr>
          <w:p w14:paraId="6E5C8E9C" w14:textId="77777777" w:rsidR="00BC6EC6" w:rsidRDefault="00BC6EC6" w:rsidP="0078616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25-30 мин</w:t>
            </w:r>
          </w:p>
        </w:tc>
      </w:tr>
    </w:tbl>
    <w:p w14:paraId="7C5A00E5" w14:textId="77777777" w:rsidR="00BC6EC6" w:rsidRDefault="00BC6EC6" w:rsidP="00BC6EC6">
      <w:pPr>
        <w:jc w:val="both"/>
        <w:rPr>
          <w:rFonts w:eastAsiaTheme="minorHAnsi"/>
          <w:b/>
          <w:lang w:val="kk-KZ" w:eastAsia="en-US"/>
        </w:rPr>
      </w:pPr>
    </w:p>
    <w:p w14:paraId="3C8E1A19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     </w:t>
      </w:r>
      <w:r>
        <w:rPr>
          <w:rFonts w:eastAsiaTheme="minorHAnsi"/>
          <w:lang w:val="kk-KZ" w:eastAsia="en-US"/>
        </w:rPr>
        <w:tab/>
        <w:t xml:space="preserve">Образовательная деятельность осуществляется в соответствии с типовой </w:t>
      </w:r>
    </w:p>
    <w:p w14:paraId="328BF57E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учебной программой дошкольного воспитания и обучения, в том числе:</w:t>
      </w:r>
    </w:p>
    <w:p w14:paraId="3E55B665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-для обеспечения образовательного процесса в мини-центре ;</w:t>
      </w:r>
    </w:p>
    <w:p w14:paraId="79430F70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-для повышения качества образования воспитанников с организацией образовательного пространства;</w:t>
      </w:r>
    </w:p>
    <w:p w14:paraId="1CB43839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-новаторской направленности на реализацию работы по совершенствованию профессионального мастерства педагогов.</w:t>
      </w:r>
    </w:p>
    <w:p w14:paraId="48DD91FD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</w:t>
      </w:r>
      <w:r>
        <w:rPr>
          <w:rFonts w:eastAsiaTheme="minorHAnsi"/>
          <w:lang w:val="kk-KZ" w:eastAsia="en-US"/>
        </w:rPr>
        <w:tab/>
        <w:t>Учебные планы утверждаются директором школы и согласовываются с методистом на основе учебной нагрузки и расписания занятий, распорядка дня, тематических планов в соответствии с типовыми учебными планами и требованиями государственного стандарта.</w:t>
      </w:r>
    </w:p>
    <w:p w14:paraId="773661FC" w14:textId="77777777" w:rsidR="00BC6EC6" w:rsidRDefault="00BC6EC6" w:rsidP="00BC6EC6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    </w:t>
      </w:r>
      <w:r>
        <w:rPr>
          <w:rFonts w:eastAsiaTheme="minorHAnsi"/>
          <w:lang w:val="kk-KZ" w:eastAsia="en-US"/>
        </w:rPr>
        <w:tab/>
        <w:t>В приложении  представлены: РУПы, режим дня, перспективный план в соответствии с утвержденными сквозными темами и циклограммами,  учебная программа дошкольного обучения и воспитания разработана с помощью модели 4к, игровых форм, методов дифференциации, методов видов контроля,</w:t>
      </w:r>
      <w:r>
        <w:rPr>
          <w:lang w:val="kk-KZ"/>
        </w:rPr>
        <w:t xml:space="preserve"> общий объем организованной учебной </w:t>
      </w:r>
      <w:r>
        <w:rPr>
          <w:lang w:val="kk-KZ"/>
        </w:rPr>
        <w:lastRenderedPageBreak/>
        <w:t>деятельности  в соответствии с возрастными периодами, продолжительность организованной учебной деятельности (ОУД).</w:t>
      </w:r>
    </w:p>
    <w:p w14:paraId="30D2C4BB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r w:rsidRPr="007963E9">
        <w:t xml:space="preserve">Воспитание и обучение проводилось на основании Типовой учебной программы дошкольного воспитания и обучения, </w:t>
      </w:r>
      <w:proofErr w:type="gramStart"/>
      <w:r w:rsidRPr="007963E9">
        <w:t>утверждённую</w:t>
      </w:r>
      <w:proofErr w:type="gramEnd"/>
      <w:r w:rsidRPr="007963E9">
        <w:t xml:space="preserve"> приказом МОН РК от 12 августа 2016 года № 499 (до 2022 – 2023 учебного года) по пяти образовательным областям: «Здоровье», «Коммуникация», «Познание», «Творчество», «Социум» и реализуется путём их интеграции через организацию различных видов деятельности и отражалось в перспективном планировании. С 2022-2023 учебного года воспитание и обучение осуществляется на основании Типовой учебной программы дошкольного воспитания и обучения, утверждённой приказом Министра просвещения РК от 14 октября 2022 года № 442.</w:t>
      </w:r>
    </w:p>
    <w:p w14:paraId="20D21293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r w:rsidRPr="007963E9">
        <w:t>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обучения. Дошкольное воспитание и обучение в 2022-2023 учебном году осуществлялось по пяти образовательным областям и планировалось в перспективном планировании на учебный год.</w:t>
      </w:r>
    </w:p>
    <w:p w14:paraId="361F66AC" w14:textId="77777777" w:rsidR="00EF4D1F" w:rsidRPr="007963E9" w:rsidRDefault="00EF4D1F" w:rsidP="00EF4D1F">
      <w:pPr>
        <w:shd w:val="clear" w:color="auto" w:fill="FFFFFF"/>
        <w:contextualSpacing/>
        <w:jc w:val="both"/>
      </w:pPr>
      <w:r w:rsidRPr="007963E9">
        <w:t xml:space="preserve"> </w:t>
      </w:r>
      <w:r w:rsidRPr="007963E9">
        <w:tab/>
        <w:t xml:space="preserve">2023-2024 учебного года в соответствии с новыми типовыми учебными планами и Типовой учебной программой образовательных областей нет. Таким образом, были исключены сквозные темы. Составляется перспективное сквозное планирование по месяцам. В </w:t>
      </w:r>
      <w:r w:rsidRPr="007963E9">
        <w:rPr>
          <w:color w:val="000000" w:themeColor="text1"/>
        </w:rPr>
        <w:t xml:space="preserve">перспективном планировании расписывались цели и задачи в соответствии Типовой учебной программы </w:t>
      </w:r>
      <w:r w:rsidRPr="007963E9">
        <w:t>дошкольного воспитания и обучения по каждой организованной, учебной деятельности, где определяется порядок последовательности осуществления воспитательно – образовательного процесса. Занятия проводятся в игровой форме.</w:t>
      </w:r>
    </w:p>
    <w:p w14:paraId="6DB2A315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r w:rsidRPr="007963E9">
        <w:t>С 2024-2025 учебного г</w:t>
      </w:r>
      <w:r>
        <w:t xml:space="preserve">ода составляется перспективное </w:t>
      </w:r>
      <w:r w:rsidRPr="007963E9">
        <w:t xml:space="preserve">планирование по месяцам. В перспективном планировании дошкольного воспитания и </w:t>
      </w:r>
      <w:proofErr w:type="gramStart"/>
      <w:r w:rsidRPr="007963E9">
        <w:t>обучения</w:t>
      </w:r>
      <w:proofErr w:type="gramEnd"/>
      <w:r w:rsidRPr="007963E9">
        <w:t xml:space="preserve"> по каждой организованной деятельности. Организационная деятельность осуществляется согласно режиму и не имеет временных промежутков, осуществляется не только на занятиях по расписанию, но и в течение всего учебного времени.</w:t>
      </w:r>
    </w:p>
    <w:p w14:paraId="79274B38" w14:textId="77777777" w:rsidR="00EF4D1F" w:rsidRPr="007963E9" w:rsidRDefault="00EF4D1F" w:rsidP="00EF4D1F">
      <w:pPr>
        <w:shd w:val="clear" w:color="auto" w:fill="FFFFFF"/>
        <w:contextualSpacing/>
      </w:pPr>
      <w:hyperlink r:id="rId22" w:history="1">
        <w:r w:rsidRPr="007963E9">
          <w:rPr>
            <w:rStyle w:val="ae"/>
            <w:rFonts w:eastAsiaTheme="majorEastAsia"/>
          </w:rPr>
          <w:t>http://sc0017.zerenda.aqmoedu.kz/public/files/2023/6/9/090623_151005_perspektivnyy-plan-2022-2023.pdf</w:t>
        </w:r>
      </w:hyperlink>
    </w:p>
    <w:p w14:paraId="737DA771" w14:textId="77777777" w:rsidR="00EF4D1F" w:rsidRPr="007963E9" w:rsidRDefault="00EF4D1F" w:rsidP="00EF4D1F">
      <w:pPr>
        <w:shd w:val="clear" w:color="auto" w:fill="FFFFFF"/>
        <w:contextualSpacing/>
      </w:pPr>
      <w:hyperlink r:id="rId23" w:history="1">
        <w:r w:rsidRPr="007963E9">
          <w:rPr>
            <w:rStyle w:val="ae"/>
            <w:rFonts w:eastAsiaTheme="majorEastAsia"/>
          </w:rPr>
          <w:t>http://sc0017.zerenda.aqmoedu.kz/public/files/2024/5/21/210524_171306_perspektivnyy-plan-mladshaya-gr.pdf</w:t>
        </w:r>
      </w:hyperlink>
    </w:p>
    <w:p w14:paraId="368D7CE2" w14:textId="77777777" w:rsidR="00EF4D1F" w:rsidRPr="007963E9" w:rsidRDefault="00EF4D1F" w:rsidP="00EF4D1F">
      <w:pPr>
        <w:shd w:val="clear" w:color="auto" w:fill="FFFFFF"/>
        <w:contextualSpacing/>
      </w:pPr>
      <w:hyperlink r:id="rId24" w:history="1">
        <w:r w:rsidRPr="007963E9">
          <w:rPr>
            <w:rStyle w:val="ae"/>
            <w:rFonts w:eastAsiaTheme="majorEastAsia"/>
          </w:rPr>
          <w:t>http://sc0017.zerenda.aqmoedu.kz/public/files/2024/5/21/210524_171306_perspektivnyy-plan-srednyaya-gr.pdf</w:t>
        </w:r>
      </w:hyperlink>
    </w:p>
    <w:p w14:paraId="6CFCB40E" w14:textId="77777777" w:rsidR="00EF4D1F" w:rsidRPr="007963E9" w:rsidRDefault="00EF4D1F" w:rsidP="00EF4D1F">
      <w:pPr>
        <w:shd w:val="clear" w:color="auto" w:fill="FFFFFF"/>
        <w:contextualSpacing/>
      </w:pPr>
      <w:hyperlink r:id="rId25" w:history="1">
        <w:r w:rsidRPr="007963E9">
          <w:rPr>
            <w:rStyle w:val="ae"/>
            <w:rFonts w:eastAsiaTheme="majorEastAsia"/>
          </w:rPr>
          <w:t>http://sc0017.zerenda.aqmoedu.kz/public/files/2023/6/14/140623_120821_raspisanie-1-ch.pdf</w:t>
        </w:r>
      </w:hyperlink>
    </w:p>
    <w:p w14:paraId="359461A4" w14:textId="77777777" w:rsidR="00EF4D1F" w:rsidRPr="007963E9" w:rsidRDefault="00EF4D1F" w:rsidP="00EF4D1F">
      <w:pPr>
        <w:shd w:val="clear" w:color="auto" w:fill="FFFFFF"/>
        <w:contextualSpacing/>
      </w:pPr>
      <w:hyperlink r:id="rId26" w:history="1">
        <w:r w:rsidRPr="007963E9">
          <w:rPr>
            <w:rStyle w:val="ae"/>
            <w:rFonts w:eastAsiaTheme="majorEastAsia"/>
          </w:rPr>
          <w:t>http://sc0017.zerenda.aqmoedu.kz/public/files/2023/6/14/140623_112828_raspisanie-2-ch.pdf</w:t>
        </w:r>
      </w:hyperlink>
    </w:p>
    <w:p w14:paraId="1872A16E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hyperlink r:id="rId27" w:history="1">
        <w:r w:rsidRPr="007963E9">
          <w:rPr>
            <w:rStyle w:val="ae"/>
            <w:rFonts w:eastAsiaTheme="majorEastAsia"/>
          </w:rPr>
          <w:t>http://sc0017.zerenda.aqmoedu.kz/public/files/2023/6/14/140623_112828_raspisanie-3ch.pdf</w:t>
        </w:r>
      </w:hyperlink>
    </w:p>
    <w:p w14:paraId="00A7AC11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hyperlink r:id="rId28" w:history="1">
        <w:r w:rsidRPr="007963E9">
          <w:rPr>
            <w:rStyle w:val="ae"/>
            <w:rFonts w:eastAsiaTheme="majorEastAsia"/>
          </w:rPr>
          <w:t>http://sc0017.zerenda.aqmoedu.kz/public/files/2023/6/14/140623_112521_raspisanie-4-ch.pdf</w:t>
        </w:r>
      </w:hyperlink>
    </w:p>
    <w:p w14:paraId="3B80B702" w14:textId="77777777" w:rsidR="00EF4D1F" w:rsidRPr="007963E9" w:rsidRDefault="00EF4D1F" w:rsidP="00EF4D1F">
      <w:pPr>
        <w:jc w:val="both"/>
      </w:pPr>
      <w:hyperlink r:id="rId29" w:history="1">
        <w:r w:rsidRPr="007963E9">
          <w:rPr>
            <w:rStyle w:val="ae"/>
            <w:rFonts w:eastAsiaTheme="majorEastAsia"/>
          </w:rPr>
          <w:t>http://sc0017.zerenda.aqmoedu.kz/public/files/2025/5/5/050525_101413_perspektivnyy-plan-2g-3g-4-g.pdf</w:t>
        </w:r>
      </w:hyperlink>
      <w:r w:rsidRPr="007963E9">
        <w:t xml:space="preserve"> </w:t>
      </w:r>
    </w:p>
    <w:p w14:paraId="53F98F5C" w14:textId="77777777" w:rsidR="00EF4D1F" w:rsidRDefault="00EF4D1F" w:rsidP="00EF4D1F">
      <w:pPr>
        <w:shd w:val="clear" w:color="auto" w:fill="FFFFFF"/>
        <w:ind w:firstLine="708"/>
        <w:contextualSpacing/>
        <w:jc w:val="both"/>
        <w:rPr>
          <w:rStyle w:val="ae"/>
          <w:rFonts w:eastAsiaTheme="majorEastAsia"/>
        </w:rPr>
      </w:pPr>
      <w:hyperlink r:id="rId30" w:history="1">
        <w:r w:rsidRPr="007963E9">
          <w:rPr>
            <w:rStyle w:val="ae"/>
            <w:rFonts w:eastAsiaTheme="majorEastAsia"/>
          </w:rPr>
          <w:t>http://sc0017.zerenda.aqmoedu.kz/public/files/2025/4/16/160425_102355_perspektivnyy-plan-predshkola.pdf</w:t>
        </w:r>
      </w:hyperlink>
    </w:p>
    <w:p w14:paraId="27FD943D" w14:textId="77777777" w:rsidR="00EF4D1F" w:rsidRDefault="00EF4D1F" w:rsidP="00EF4D1F">
      <w:pPr>
        <w:shd w:val="clear" w:color="auto" w:fill="FFFFFF"/>
        <w:ind w:firstLine="708"/>
        <w:contextualSpacing/>
        <w:jc w:val="both"/>
      </w:pPr>
      <w:hyperlink r:id="rId31" w:history="1">
        <w:r w:rsidRPr="00BB3629">
          <w:rPr>
            <w:rStyle w:val="ae"/>
          </w:rPr>
          <w:t>http://sc0017.zerenda.aqmoedu.kz/public/files/2025/5/11/110525_193527_24-25-raspisanie-0-kl.pdf</w:t>
        </w:r>
      </w:hyperlink>
    </w:p>
    <w:p w14:paraId="462CBD81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</w:p>
    <w:p w14:paraId="3D6ED36F" w14:textId="77777777" w:rsidR="00EF4D1F" w:rsidRPr="007963E9" w:rsidRDefault="00EF4D1F" w:rsidP="00EF4D1F">
      <w:pPr>
        <w:pStyle w:val="af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B20D6F" w14:textId="77777777" w:rsidR="00EF4D1F" w:rsidRPr="00E05CA0" w:rsidRDefault="00EF4D1F" w:rsidP="00EF4D1F">
      <w:pPr>
        <w:pStyle w:val="af8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05CA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Разработанные и утверждённые циклограммы воспитательно – образовательного процесса за оцениваемый период.</w:t>
      </w:r>
    </w:p>
    <w:p w14:paraId="4CBA396F" w14:textId="77777777" w:rsidR="00EF4D1F" w:rsidRPr="007963E9" w:rsidRDefault="00EF4D1F" w:rsidP="00EF4D1F">
      <w:pPr>
        <w:shd w:val="clear" w:color="auto" w:fill="FFFFFF"/>
        <w:contextualSpacing/>
      </w:pPr>
      <w:hyperlink r:id="rId32" w:history="1">
        <w:r w:rsidRPr="007963E9">
          <w:rPr>
            <w:rStyle w:val="ae"/>
            <w:rFonts w:eastAsiaTheme="majorEastAsia"/>
          </w:rPr>
          <w:t>http://sc0017.zerenda.aqmoedu.kz/public/files/2023/6/9/090623_155641_ciklogramma-2022-2023.pdf</w:t>
        </w:r>
      </w:hyperlink>
    </w:p>
    <w:p w14:paraId="1F3A368F" w14:textId="77777777" w:rsidR="00EF4D1F" w:rsidRPr="007963E9" w:rsidRDefault="00EF4D1F" w:rsidP="00EF4D1F">
      <w:pPr>
        <w:shd w:val="clear" w:color="auto" w:fill="FFFFFF"/>
        <w:contextualSpacing/>
        <w:rPr>
          <w:b/>
          <w:color w:val="0000FF"/>
          <w:u w:val="single"/>
        </w:rPr>
      </w:pPr>
      <w:hyperlink r:id="rId33" w:history="1">
        <w:r w:rsidRPr="007963E9">
          <w:rPr>
            <w:rStyle w:val="ae"/>
            <w:rFonts w:eastAsiaTheme="majorEastAsia"/>
            <w:b/>
          </w:rPr>
          <w:t>http://sc0017.zerenda.aqmoedu.kz/public/files/2023/6/10/100623_180452_ciklogramma-raznov-22-23-io.pdf</w:t>
        </w:r>
      </w:hyperlink>
    </w:p>
    <w:p w14:paraId="174BE09F" w14:textId="77777777" w:rsidR="00EF4D1F" w:rsidRPr="007963E9" w:rsidRDefault="00EF4D1F" w:rsidP="00EF4D1F">
      <w:pPr>
        <w:rPr>
          <w:lang w:eastAsia="en-US"/>
        </w:rPr>
      </w:pPr>
      <w:hyperlink r:id="rId34" w:history="1">
        <w:r w:rsidRPr="007963E9">
          <w:rPr>
            <w:rStyle w:val="ae"/>
            <w:rFonts w:eastAsiaTheme="majorEastAsia"/>
          </w:rPr>
          <w:t>http://sc0017.zerenda.aqmoedu.kz/public/files/2024/5/21/210524_171232_ciklogramma-2023-2024.pdf</w:t>
        </w:r>
      </w:hyperlink>
    </w:p>
    <w:p w14:paraId="54F4F0FA" w14:textId="77777777" w:rsidR="00EF4D1F" w:rsidRPr="007963E9" w:rsidRDefault="00EF4D1F" w:rsidP="00EF4D1F">
      <w:hyperlink r:id="rId35" w:history="1">
        <w:r w:rsidRPr="007963E9">
          <w:rPr>
            <w:rStyle w:val="ae"/>
            <w:rFonts w:eastAsiaTheme="majorEastAsia"/>
          </w:rPr>
          <w:t>http://sc0017.zerenda.aqmoedu.kz/public/files/2024/6/12/120624_120217_ciklogramma.pdf</w:t>
        </w:r>
      </w:hyperlink>
    </w:p>
    <w:p w14:paraId="53CD9005" w14:textId="77777777" w:rsidR="00EF4D1F" w:rsidRPr="007963E9" w:rsidRDefault="00EF4D1F" w:rsidP="00EF4D1F">
      <w:hyperlink r:id="rId36" w:history="1">
        <w:r w:rsidRPr="007963E9">
          <w:rPr>
            <w:rStyle w:val="ae"/>
            <w:rFonts w:eastAsiaTheme="majorEastAsia"/>
          </w:rPr>
          <w:t>http://sc0017.zerenda.aqmoedu.kz/public/files/2025/5/5/050525_065051_ciklogrammy-2-g-3-g-4-g.pdf</w:t>
        </w:r>
      </w:hyperlink>
    </w:p>
    <w:p w14:paraId="101AEA8F" w14:textId="77777777" w:rsidR="00EF4D1F" w:rsidRPr="007963E9" w:rsidRDefault="00EF4D1F" w:rsidP="00EF4D1F">
      <w:hyperlink r:id="rId37" w:history="1">
        <w:r w:rsidRPr="007963E9">
          <w:rPr>
            <w:rStyle w:val="ae"/>
            <w:rFonts w:eastAsiaTheme="majorEastAsia"/>
          </w:rPr>
          <w:t>http://zeren-isakovka.edu.kz/public/files/2025/4/16/160425_102428_ciklogramma-predshkola.pdf</w:t>
        </w:r>
      </w:hyperlink>
    </w:p>
    <w:p w14:paraId="73A52226" w14:textId="77777777" w:rsidR="00EF4D1F" w:rsidRPr="007963E9" w:rsidRDefault="00EF4D1F" w:rsidP="00EF4D1F">
      <w:pPr>
        <w:rPr>
          <w:lang w:eastAsia="en-US"/>
        </w:rPr>
      </w:pPr>
    </w:p>
    <w:p w14:paraId="211C0078" w14:textId="77777777" w:rsidR="00EF4D1F" w:rsidRPr="007963E9" w:rsidRDefault="00EF4D1F" w:rsidP="00EF4D1F">
      <w:pPr>
        <w:shd w:val="clear" w:color="auto" w:fill="FFFFFF"/>
        <w:contextualSpacing/>
        <w:rPr>
          <w:b/>
          <w:color w:val="0000FF"/>
          <w:u w:val="single"/>
        </w:rPr>
      </w:pPr>
    </w:p>
    <w:p w14:paraId="4A4ACE64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r w:rsidRPr="007963E9">
        <w:t>В целях обеспечения качества образовательного процесса, воспитатели в соответствии с перспективным планом составляет циклограммы на каждую неделю, которая обеспечивает выполнение всех режимных процессов. В циклограмме отражено содержание, формы, методы и приёмы предстоящей успешной работы с детьми, а также чёткие ориентиры в использовании рабочего времени.</w:t>
      </w:r>
    </w:p>
    <w:p w14:paraId="32DCA127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r w:rsidRPr="007963E9">
        <w:t>В 2022 -2023 учебном году в циклограмме: определены темы ОУД в соответствии с перспективным планом; Организованная учебная деятельность осуществляется в виде занятий, которые проводятся в форме игры, диалога. Воспитатели привлекают детей к активному участию в образовательной деятельности. Для успешной организации образовательной деятельности имеются картотеки, дидактические материалы. Соблюдены принципы системности и последовательности при распределении программного материала: обеспечены условия для качественного и полноценного развития детей в соответствии с содержанием. Применяются игровые технологии, активные методы и приёмы воспитания и обу</w:t>
      </w:r>
      <w:r>
        <w:t>чения детей: формируется предме</w:t>
      </w:r>
      <w:r w:rsidRPr="007963E9">
        <w:t>тно – развивающая среда для качественного планирования структурных частей циклограммы. В циклограмме прописывают развитие компетенций обучающихся, для формирования социально – личностных качеств, направленных на развитие креативности, коммуникабельности, критического мышления и умений взаимодействовать в команде</w:t>
      </w:r>
    </w:p>
    <w:p w14:paraId="551F324E" w14:textId="77777777" w:rsidR="00EF4D1F" w:rsidRPr="007963E9" w:rsidRDefault="00EF4D1F" w:rsidP="00EF4D1F">
      <w:pPr>
        <w:shd w:val="clear" w:color="auto" w:fill="FFFFFF"/>
        <w:ind w:firstLineChars="295" w:firstLine="708"/>
        <w:contextualSpacing/>
        <w:jc w:val="both"/>
      </w:pPr>
      <w:r w:rsidRPr="007963E9">
        <w:t>При составлении циклограммы воспитатель планирует работу по программе «Рухани жан</w:t>
      </w:r>
      <w:r w:rsidRPr="007963E9">
        <w:rPr>
          <w:lang w:val="kk-KZ"/>
        </w:rPr>
        <w:t>ғ</w:t>
      </w:r>
      <w:r w:rsidRPr="007963E9">
        <w:t>ыру». Программа «Рухани жан</w:t>
      </w:r>
      <w:r w:rsidRPr="007963E9">
        <w:rPr>
          <w:lang w:val="kk-KZ"/>
        </w:rPr>
        <w:t>ғ</w:t>
      </w:r>
      <w:r w:rsidRPr="007963E9">
        <w:t>ыру». Определяет патриотическое направление, выраженное в любви к родной земле, её культуре, обычаям и традициям казахского народа. Процесс воспитания осуществлялся в различных формах при помощи разнообразных методов, приёмов и воспитательных средств. Затрагивая основные аспекты реализации программы «Рухани жан</w:t>
      </w:r>
      <w:r w:rsidRPr="007963E9">
        <w:rPr>
          <w:lang w:val="kk-KZ"/>
        </w:rPr>
        <w:t>ғ</w:t>
      </w:r>
      <w:r w:rsidRPr="007963E9">
        <w:t>ыру», в классе</w:t>
      </w:r>
      <w:r w:rsidRPr="007963E9">
        <w:rPr>
          <w:b/>
        </w:rPr>
        <w:t xml:space="preserve"> </w:t>
      </w:r>
      <w:r w:rsidRPr="007963E9">
        <w:t>предшкольной подготовки были проведены тематические мероприятия, которые были направлены на</w:t>
      </w:r>
      <w:r w:rsidRPr="007963E9">
        <w:rPr>
          <w:b/>
        </w:rPr>
        <w:t xml:space="preserve"> </w:t>
      </w:r>
      <w:r w:rsidRPr="007963E9">
        <w:t>формирование нового патриотического сознания детей: «Семейные обычаи», «Культурное наследие и Казахстана», «Мы такие разные, мы едины, но непобедимы», «Поклонимся великим тем годам», «История казахского народа»</w:t>
      </w:r>
    </w:p>
    <w:p w14:paraId="28D9ABB6" w14:textId="77777777" w:rsidR="00EF4D1F" w:rsidRPr="007963E9" w:rsidRDefault="00EF4D1F" w:rsidP="00EF4D1F">
      <w:pPr>
        <w:shd w:val="clear" w:color="auto" w:fill="FFFFFF"/>
        <w:ind w:firstLine="708"/>
        <w:contextualSpacing/>
        <w:jc w:val="both"/>
      </w:pPr>
      <w:r>
        <w:t>В 2022-2023</w:t>
      </w:r>
      <w:r w:rsidRPr="007963E9">
        <w:t xml:space="preserve"> учебном году в соответствии с перспективным планом педагоги составляли циклограммы, в которых отражено содержание проведения организованной деятельности. Организованная деятельность – интегрированное занятие, организованное педагогом в течение учебного времени в игровой форме через разные виды детской деятельности для реализации содержания Типовой учебной программы дошкольного воспитания и обучения. Организованная деятельность осуществляется согласно режиму дня и не имеет временных промежутков и осуществляется не только на занятиях по расписанию, но и в ходе ежедневных режимных моментов в течение вс</w:t>
      </w:r>
      <w:r>
        <w:t>его учебного времени. В 2023-2024</w:t>
      </w:r>
      <w:r w:rsidRPr="007963E9">
        <w:t xml:space="preserve"> учебном году воспитатели начали работу по </w:t>
      </w:r>
      <w:r w:rsidRPr="007963E9">
        <w:rPr>
          <w:rFonts w:eastAsia="PT Sans"/>
          <w:shd w:val="clear" w:color="auto" w:fill="FFFFFF"/>
        </w:rPr>
        <w:t>программе «Біртұтас тәрбие» по формированию гармоничного развития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</w:t>
      </w:r>
      <w:r w:rsidRPr="007963E9">
        <w:rPr>
          <w:rFonts w:ascii="PT Sans" w:eastAsia="PT Sans" w:hAnsi="PT Sans" w:cs="PT Sans"/>
          <w:shd w:val="clear" w:color="auto" w:fill="FFFFFF"/>
        </w:rPr>
        <w:t xml:space="preserve">. </w:t>
      </w:r>
      <w:r w:rsidRPr="007963E9">
        <w:t xml:space="preserve">Программа </w:t>
      </w:r>
      <w:r w:rsidRPr="007963E9">
        <w:rPr>
          <w:rFonts w:eastAsia="PT Sans"/>
          <w:shd w:val="clear" w:color="auto" w:fill="FFFFFF"/>
        </w:rPr>
        <w:t>направлена на формирование справедливого государства с сильными демократическими институтами и развитой правовой системой, обеспечивающей торжество закона и порядка – фундаментального принципа нашей политики. </w:t>
      </w:r>
    </w:p>
    <w:p w14:paraId="410A5F90" w14:textId="4600EEE7" w:rsidR="00BC6EC6" w:rsidRPr="00EF4D1F" w:rsidRDefault="00BC6EC6" w:rsidP="00A52526">
      <w:pPr>
        <w:shd w:val="clear" w:color="auto" w:fill="FFFFFF"/>
        <w:contextualSpacing/>
        <w:jc w:val="both"/>
        <w:rPr>
          <w:b/>
          <w:bCs/>
        </w:rPr>
      </w:pPr>
    </w:p>
    <w:p w14:paraId="0149C152" w14:textId="15341102" w:rsidR="00C1165A" w:rsidRPr="007963E9" w:rsidRDefault="00C1165A" w:rsidP="00C1165A">
      <w:pPr>
        <w:jc w:val="both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3.3</w:t>
      </w:r>
      <w:r w:rsidRPr="007963E9">
        <w:rPr>
          <w:b/>
          <w:lang w:val="kk-KZ"/>
        </w:rPr>
        <w:t xml:space="preserve"> Создание предметно-пространственной развивающей среды.</w:t>
      </w:r>
    </w:p>
    <w:p w14:paraId="058A0F08" w14:textId="77777777" w:rsidR="00C1165A" w:rsidRPr="007963E9" w:rsidRDefault="00C1165A" w:rsidP="00C1165A">
      <w:pPr>
        <w:ind w:firstLine="708"/>
        <w:jc w:val="both"/>
        <w:rPr>
          <w:lang w:val="kk-KZ"/>
        </w:rPr>
      </w:pPr>
      <w:r w:rsidRPr="007963E9">
        <w:rPr>
          <w:lang w:val="kk-KZ"/>
        </w:rPr>
        <w:t xml:space="preserve">Работа по совершенствованию материальной базы дошкольной организации проводится в соответствии с программой развития по всем возрастным группам. Организация </w:t>
      </w:r>
      <w:r w:rsidRPr="007963E9">
        <w:rPr>
          <w:lang w:val="kk-KZ"/>
        </w:rPr>
        <w:lastRenderedPageBreak/>
        <w:t>и размещение объектов развивающей среды рациональны, логичны и удобны для детей, соответствуют возрастным особенностям и потребностям детей.</w:t>
      </w:r>
    </w:p>
    <w:p w14:paraId="1C6F47C7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 xml:space="preserve">Групповые комнаты для детей изолированные ( игровая, спальня,туалет); </w:t>
      </w:r>
    </w:p>
    <w:p w14:paraId="74216029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Раздевал</w:t>
      </w:r>
      <w:r w:rsidRPr="007963E9">
        <w:t>ка</w:t>
      </w:r>
      <w:r w:rsidRPr="007963E9">
        <w:rPr>
          <w:lang w:val="kk-KZ"/>
        </w:rPr>
        <w:t xml:space="preserve">  расположен</w:t>
      </w:r>
      <w:r w:rsidRPr="007963E9">
        <w:t>а</w:t>
      </w:r>
      <w:r w:rsidRPr="007963E9">
        <w:rPr>
          <w:lang w:val="kk-KZ"/>
        </w:rPr>
        <w:t xml:space="preserve"> возле группы  в общем коридоре мини-центра.</w:t>
      </w:r>
    </w:p>
    <w:p w14:paraId="3F72EEA8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Обеденные зоны находятся в групповой комнате. Специализированые помещения мини-центра:</w:t>
      </w:r>
    </w:p>
    <w:p w14:paraId="373A7886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* медицинский кабинет и пищеблок</w:t>
      </w:r>
      <w:r w:rsidRPr="007963E9">
        <w:t xml:space="preserve"> </w:t>
      </w:r>
      <w:r w:rsidRPr="007963E9">
        <w:rPr>
          <w:lang w:val="kk-KZ"/>
        </w:rPr>
        <w:t>(столовая) расположены в здании школы;</w:t>
      </w:r>
    </w:p>
    <w:p w14:paraId="592E902F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 xml:space="preserve">     </w:t>
      </w:r>
      <w:r w:rsidRPr="007963E9">
        <w:rPr>
          <w:lang w:val="kk-KZ"/>
        </w:rPr>
        <w:tab/>
        <w:t>Все помещения соответствуют нормативным требованиям САНПИН.</w:t>
      </w:r>
      <w:r w:rsidRPr="007963E9">
        <w:t xml:space="preserve"> </w:t>
      </w:r>
      <w:r w:rsidRPr="007963E9">
        <w:rPr>
          <w:lang w:val="kk-KZ"/>
        </w:rPr>
        <w:t>Рациональное использование помещений создает благоприятные условия как для пребывания детей в дошкольной организации, так и для полноценного ведения учебно - воспитательного процесса.</w:t>
      </w:r>
    </w:p>
    <w:p w14:paraId="6A5E3D4E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 xml:space="preserve">    </w:t>
      </w:r>
      <w:r w:rsidRPr="007963E9">
        <w:rPr>
          <w:lang w:val="kk-KZ"/>
        </w:rPr>
        <w:tab/>
        <w:t>Расположение мебели, учебного, игрового и другого оборудования полностью соответствует государственному общеобязательному стандарту и соответствует принципам техники безопасности, санитарно-гигиеническим нормам, детской физиологии, функциональному комфорту, что позволяет детям свободно чувствовать себя в группе.</w:t>
      </w:r>
    </w:p>
    <w:p w14:paraId="3C62B832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 xml:space="preserve">      </w:t>
      </w:r>
      <w:r w:rsidRPr="007963E9">
        <w:rPr>
          <w:lang w:val="kk-KZ"/>
        </w:rPr>
        <w:tab/>
        <w:t>Предметно-развивающая среда в мини-центре отвечает художественно-эстетическим требованиям, адаптирована к охране и укреплению здоровья детей, их полноценному развитию. В группах имеются открытые шкафы с игрушками, организованы уголки для игры с предметами. Все группы имеют различные строительные наборы, мозаику, вырезанные картины. Для художественно-эстетического развития детей в группах имеются уголки для различных видов любительской деятельности. Они оснащены различными материалами и инструментами для рисования, аппликации, лепки, ручного труда. Периодически в коридоре организуются выставки детских работ (рисунки, поделки), а также совместная работа детей с воспитателями и родителями.</w:t>
      </w:r>
    </w:p>
    <w:p w14:paraId="32412E5B" w14:textId="77777777" w:rsidR="00C1165A" w:rsidRPr="007963E9" w:rsidRDefault="00C1165A" w:rsidP="00C1165A">
      <w:pPr>
        <w:ind w:firstLine="708"/>
        <w:jc w:val="both"/>
        <w:rPr>
          <w:lang w:val="kk-KZ"/>
        </w:rPr>
      </w:pPr>
      <w:r w:rsidRPr="007963E9">
        <w:rPr>
          <w:lang w:val="kk-KZ"/>
        </w:rPr>
        <w:t>Активное использование предметов, составляющих окружающую среду (игрушки, макеты, лего, атрибуты для ролевых игр, экспериментальные уголки и т.д.) позволяет повысить уровень инициативности детей, создать условия для различных видов деятельности, придать помещениям непосредственный, домашний вид. В каждой группе есть национальный уголок. Такая организация помещений педагогически целесообразна, отличается высокой культурой, создает комфортное настроение, способствует эмоциональному благополучию детей.</w:t>
      </w:r>
    </w:p>
    <w:p w14:paraId="099C2AE2" w14:textId="77777777" w:rsidR="00C1165A" w:rsidRPr="007963E9" w:rsidRDefault="00C1165A" w:rsidP="00C1165A">
      <w:pPr>
        <w:ind w:firstLine="708"/>
        <w:jc w:val="both"/>
        <w:rPr>
          <w:lang w:val="kk-KZ"/>
        </w:rPr>
      </w:pPr>
      <w:r w:rsidRPr="007963E9">
        <w:rPr>
          <w:lang w:val="kk-KZ"/>
        </w:rPr>
        <w:t>Библиотечный фонд (расположен в здании школы) организации обеспечивает потребность в методической и детской художественной литературе, литературы для  педагогов познавательного, энциклопедического характера, сборниках учебно-методических пособий по программе дошкольного образования.</w:t>
      </w:r>
    </w:p>
    <w:p w14:paraId="4725E110" w14:textId="77777777" w:rsidR="00C1165A" w:rsidRPr="007963E9" w:rsidRDefault="00C1165A" w:rsidP="00C1165A">
      <w:pPr>
        <w:ind w:firstLine="708"/>
        <w:jc w:val="both"/>
        <w:rPr>
          <w:lang w:val="kk-KZ"/>
        </w:rPr>
      </w:pPr>
      <w:r w:rsidRPr="007963E9">
        <w:rPr>
          <w:lang w:val="kk-KZ"/>
        </w:rPr>
        <w:t>Анализ и оценка ресурсов и условий мини-центра для сохранения и укрепления здоровья детей определили следующие приоритетные направления будущего развития:</w:t>
      </w:r>
    </w:p>
    <w:p w14:paraId="13380F29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- выполнение требований СанПиНа с целью оптимизации состояния эмоционального благополучия ребенка;</w:t>
      </w:r>
    </w:p>
    <w:p w14:paraId="68AA6465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- создание полноценной среды социального развития ребенка;</w:t>
      </w:r>
    </w:p>
    <w:p w14:paraId="6BDA61FD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- создание эффективных условий для улучшения и укрепления здоровья детей;</w:t>
      </w:r>
    </w:p>
    <w:p w14:paraId="33EE04F2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>пополнение игрового оборудования для всех возрастных групп, что позволяет организовать различные формы педагогической работы с детьми.</w:t>
      </w:r>
    </w:p>
    <w:p w14:paraId="4D409041" w14:textId="77777777" w:rsidR="00C1165A" w:rsidRPr="007963E9" w:rsidRDefault="00C1165A" w:rsidP="00C1165A">
      <w:pPr>
        <w:ind w:firstLine="708"/>
        <w:jc w:val="both"/>
        <w:rPr>
          <w:lang w:val="kk-KZ"/>
        </w:rPr>
      </w:pPr>
      <w:r w:rsidRPr="007963E9">
        <w:rPr>
          <w:lang w:val="kk-KZ"/>
        </w:rPr>
        <w:t>Такой режим работы организации обеспечивает выполнение основного компонента в соответствии с интересами и потребностями родителей, способствует реализации идеи развития личности в здоровьесберегающих, коммуникативно-языковых, познавательных, творческих, социальных навыках.</w:t>
      </w:r>
    </w:p>
    <w:p w14:paraId="40EAED5F" w14:textId="77777777" w:rsidR="00C1165A" w:rsidRPr="007963E9" w:rsidRDefault="00C1165A" w:rsidP="00C1165A">
      <w:pPr>
        <w:ind w:firstLine="708"/>
        <w:jc w:val="both"/>
        <w:rPr>
          <w:lang w:val="kk-KZ"/>
        </w:rPr>
      </w:pPr>
      <w:r w:rsidRPr="007963E9">
        <w:rPr>
          <w:lang w:val="kk-KZ"/>
        </w:rPr>
        <w:t>Мини-центр «Қарлығаш» при КГУ «</w:t>
      </w:r>
      <w:r w:rsidRPr="007963E9">
        <w:t xml:space="preserve">Общеобразовательная школа села Исаковка </w:t>
      </w:r>
      <w:r w:rsidRPr="007963E9">
        <w:rPr>
          <w:lang w:val="kk-KZ"/>
        </w:rPr>
        <w:t>отдела образования по Зерендинскому</w:t>
      </w:r>
      <w:r w:rsidRPr="007963E9">
        <w:t xml:space="preserve"> </w:t>
      </w:r>
      <w:r w:rsidRPr="007963E9">
        <w:rPr>
          <w:lang w:val="kk-KZ"/>
        </w:rPr>
        <w:t>району управления образования Акмолинской области» отвечает всем гигиеническим и санитарным требованиям. В ДО выполняются требования к условиям и режиму воспитания и обучения детей, санитарно-гигиеническое состояние, температурный и световой режим соответствуют требованиям СанПИН.</w:t>
      </w:r>
      <w:r>
        <w:rPr>
          <w:lang w:val="kk-KZ"/>
        </w:rPr>
        <w:t xml:space="preserve"> Здание оборудовано  автономным </w:t>
      </w:r>
      <w:r w:rsidRPr="007963E9">
        <w:rPr>
          <w:lang w:val="kk-KZ"/>
        </w:rPr>
        <w:t xml:space="preserve">отоплением, водой, канализацией. Все эксплуатационное оборудование </w:t>
      </w:r>
      <w:r w:rsidRPr="007963E9">
        <w:rPr>
          <w:lang w:val="kk-KZ"/>
        </w:rPr>
        <w:lastRenderedPageBreak/>
        <w:t>исправно, находится в рабочем состоянии.</w:t>
      </w:r>
      <w:r w:rsidRPr="007963E9">
        <w:t xml:space="preserve"> </w:t>
      </w:r>
      <w:r w:rsidRPr="007963E9">
        <w:rPr>
          <w:lang w:val="kk-KZ"/>
        </w:rPr>
        <w:t>Участки прилегающей территории закреплен</w:t>
      </w:r>
      <w:r w:rsidRPr="007963E9">
        <w:t>а</w:t>
      </w:r>
      <w:r w:rsidRPr="007963E9">
        <w:rPr>
          <w:lang w:val="kk-KZ"/>
        </w:rPr>
        <w:t xml:space="preserve"> за групп</w:t>
      </w:r>
      <w:r w:rsidRPr="007963E9">
        <w:t>ой</w:t>
      </w:r>
      <w:r w:rsidRPr="007963E9">
        <w:rPr>
          <w:lang w:val="kk-KZ"/>
        </w:rPr>
        <w:t>,</w:t>
      </w:r>
      <w:r w:rsidRPr="007963E9">
        <w:t xml:space="preserve"> </w:t>
      </w:r>
      <w:r w:rsidRPr="007963E9">
        <w:rPr>
          <w:lang w:val="kk-KZ"/>
        </w:rPr>
        <w:t>где  расположены   физкультурны</w:t>
      </w:r>
      <w:r w:rsidRPr="007963E9">
        <w:t>е</w:t>
      </w:r>
      <w:r w:rsidRPr="007963E9">
        <w:rPr>
          <w:lang w:val="kk-KZ"/>
        </w:rPr>
        <w:t xml:space="preserve"> развлечени</w:t>
      </w:r>
      <w:r w:rsidRPr="007963E9">
        <w:t>я</w:t>
      </w:r>
      <w:r w:rsidRPr="007963E9">
        <w:rPr>
          <w:lang w:val="kk-KZ"/>
        </w:rPr>
        <w:t xml:space="preserve"> на воздухе. Имеется оборудование для развития двигательной активности детей и проведения спортивных игр на участк</w:t>
      </w:r>
      <w:r w:rsidRPr="007963E9">
        <w:t>е.</w:t>
      </w:r>
      <w:r w:rsidRPr="007963E9">
        <w:rPr>
          <w:lang w:val="kk-KZ"/>
        </w:rPr>
        <w:t xml:space="preserve"> Организация окружающей среды на участк</w:t>
      </w:r>
      <w:r w:rsidRPr="007963E9">
        <w:t>е</w:t>
      </w:r>
      <w:r w:rsidRPr="007963E9">
        <w:rPr>
          <w:lang w:val="kk-KZ"/>
        </w:rPr>
        <w:t xml:space="preserve"> обеспечивает экологическое воспитание и образование детей (размещены цветники).</w:t>
      </w:r>
    </w:p>
    <w:p w14:paraId="0FA13499" w14:textId="77777777" w:rsidR="00C1165A" w:rsidRPr="007963E9" w:rsidRDefault="00C1165A" w:rsidP="00C1165A">
      <w:pPr>
        <w:jc w:val="both"/>
        <w:rPr>
          <w:lang w:val="kk-KZ"/>
        </w:rPr>
      </w:pPr>
      <w:r w:rsidRPr="007963E9">
        <w:rPr>
          <w:lang w:val="kk-KZ"/>
        </w:rPr>
        <w:t xml:space="preserve">     </w:t>
      </w:r>
      <w:r>
        <w:rPr>
          <w:lang w:val="kk-KZ"/>
        </w:rPr>
        <w:t xml:space="preserve"> Мини-центр оснащен</w:t>
      </w:r>
      <w:r w:rsidRPr="007963E9">
        <w:rPr>
          <w:lang w:val="kk-KZ"/>
        </w:rPr>
        <w:t xml:space="preserve"> видеонаблюдением. Имеется </w:t>
      </w:r>
      <w:r w:rsidRPr="007963E9">
        <w:t>2</w:t>
      </w:r>
      <w:r w:rsidRPr="007963E9">
        <w:rPr>
          <w:lang w:val="kk-KZ"/>
        </w:rPr>
        <w:t xml:space="preserve"> камеры видеонаблюдения, в том числе внутренние – 1 камера, внешние – </w:t>
      </w:r>
      <w:r w:rsidRPr="007963E9">
        <w:t>1</w:t>
      </w:r>
      <w:r w:rsidRPr="007963E9">
        <w:rPr>
          <w:lang w:val="kk-KZ"/>
        </w:rPr>
        <w:t xml:space="preserve">камера. </w:t>
      </w:r>
    </w:p>
    <w:p w14:paraId="366B9851" w14:textId="77777777" w:rsidR="00C1165A" w:rsidRPr="007963E9" w:rsidRDefault="00C1165A" w:rsidP="00C1165A">
      <w:pPr>
        <w:jc w:val="both"/>
        <w:rPr>
          <w:b/>
        </w:rPr>
      </w:pPr>
      <w:r w:rsidRPr="007963E9">
        <w:rPr>
          <w:b/>
          <w:lang w:val="kk-KZ"/>
        </w:rPr>
        <w:t>приложение 4.1 видеоматериал</w:t>
      </w:r>
      <w:r w:rsidRPr="007963E9">
        <w:rPr>
          <w:b/>
        </w:rPr>
        <w:t>ы</w:t>
      </w:r>
    </w:p>
    <w:p w14:paraId="58BF20E2" w14:textId="77777777" w:rsidR="00C1165A" w:rsidRPr="007963E9" w:rsidRDefault="00C1165A" w:rsidP="00C1165A">
      <w:pPr>
        <w:jc w:val="both"/>
        <w:rPr>
          <w:b/>
          <w:highlight w:val="yellow"/>
        </w:rPr>
      </w:pPr>
      <w:hyperlink r:id="rId38" w:history="1">
        <w:r w:rsidRPr="007963E9">
          <w:rPr>
            <w:rStyle w:val="ae"/>
            <w:rFonts w:eastAsiaTheme="majorEastAsia"/>
            <w:spacing w:val="2"/>
            <w:shd w:val="clear" w:color="auto" w:fill="FFFFFF"/>
          </w:rPr>
          <w:t>http://sc0017.zerenda.aqmoedu.kz/public/files/2025/5/5/050525_180841_video-mini-centra.mp4</w:t>
        </w:r>
      </w:hyperlink>
    </w:p>
    <w:p w14:paraId="77EF5B21" w14:textId="77777777" w:rsidR="00BC6EC6" w:rsidRDefault="00BC6EC6" w:rsidP="00C1165A">
      <w:pPr>
        <w:jc w:val="center"/>
        <w:rPr>
          <w:b/>
          <w:lang w:val="kk-KZ"/>
        </w:rPr>
      </w:pPr>
    </w:p>
    <w:p w14:paraId="3723FF95" w14:textId="34880709" w:rsidR="00C1165A" w:rsidRPr="007963E9" w:rsidRDefault="00BC6EC6" w:rsidP="00BC6EC6">
      <w:pPr>
        <w:rPr>
          <w:b/>
          <w:lang w:val="kk-KZ"/>
        </w:rPr>
      </w:pPr>
      <w:r>
        <w:rPr>
          <w:b/>
          <w:lang w:val="kk-KZ"/>
        </w:rPr>
        <w:t xml:space="preserve">3.4 </w:t>
      </w:r>
      <w:r w:rsidR="00C1165A" w:rsidRPr="007963E9">
        <w:rPr>
          <w:b/>
          <w:lang w:val="kk-KZ"/>
        </w:rPr>
        <w:t>Сравнительная таблица качественного состава</w:t>
      </w:r>
    </w:p>
    <w:p w14:paraId="7B10BD2F" w14:textId="77777777" w:rsidR="00C1165A" w:rsidRPr="007963E9" w:rsidRDefault="00C1165A" w:rsidP="00C1165A">
      <w:pPr>
        <w:jc w:val="center"/>
        <w:rPr>
          <w:b/>
          <w:lang w:val="kk-KZ"/>
        </w:rPr>
      </w:pPr>
      <w:r w:rsidRPr="007963E9">
        <w:rPr>
          <w:b/>
          <w:lang w:val="kk-KZ"/>
        </w:rPr>
        <w:t>Анализ работы с кадрами</w:t>
      </w:r>
    </w:p>
    <w:p w14:paraId="4C36ADE8" w14:textId="77777777" w:rsidR="00C1165A" w:rsidRPr="007963E9" w:rsidRDefault="00C1165A" w:rsidP="00C1165A">
      <w:pPr>
        <w:rPr>
          <w:lang w:val="kk-KZ"/>
        </w:rPr>
      </w:pPr>
      <w:r w:rsidRPr="007963E9">
        <w:rPr>
          <w:lang w:val="kk-KZ"/>
        </w:rPr>
        <w:t>Состав педагогов за последние два года выглядит следующим образом:</w:t>
      </w:r>
    </w:p>
    <w:tbl>
      <w:tblPr>
        <w:tblW w:w="7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1"/>
        <w:gridCol w:w="1214"/>
        <w:gridCol w:w="1173"/>
        <w:gridCol w:w="1465"/>
        <w:gridCol w:w="1909"/>
      </w:tblGrid>
      <w:tr w:rsidR="00C1165A" w:rsidRPr="007963E9" w14:paraId="7F700BDD" w14:textId="77777777" w:rsidTr="00786162">
        <w:trPr>
          <w:cantSplit/>
          <w:trHeight w:val="848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849B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Учебный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1AA7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Общее число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6B89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Воспитатели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2BB5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 xml:space="preserve">Учитель предшколы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766D" w14:textId="77777777" w:rsidR="00C1165A" w:rsidRPr="007963E9" w:rsidRDefault="00C1165A" w:rsidP="00786162">
            <w:pPr>
              <w:contextualSpacing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Учителя казахского языка</w:t>
            </w:r>
          </w:p>
        </w:tc>
      </w:tr>
      <w:tr w:rsidR="00C1165A" w:rsidRPr="007963E9" w14:paraId="1DCDD138" w14:textId="77777777" w:rsidTr="00786162">
        <w:trPr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0D15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202</w:t>
            </w:r>
            <w:r w:rsidRPr="007963E9">
              <w:rPr>
                <w:color w:val="000000" w:themeColor="text1"/>
              </w:rPr>
              <w:t>2</w:t>
            </w:r>
            <w:r w:rsidRPr="007963E9">
              <w:rPr>
                <w:color w:val="000000" w:themeColor="text1"/>
                <w:lang w:val="kk-KZ"/>
              </w:rPr>
              <w:t>-202</w:t>
            </w:r>
            <w:r w:rsidRPr="007963E9">
              <w:rPr>
                <w:color w:val="000000" w:themeColor="text1"/>
              </w:rPr>
              <w:t>3</w:t>
            </w:r>
            <w:r w:rsidRPr="007963E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9267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66F7" w14:textId="77777777" w:rsidR="00C1165A" w:rsidRPr="007963E9" w:rsidRDefault="00C1165A" w:rsidP="00786162">
            <w:pPr>
              <w:contextualSpacing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DAA4" w14:textId="77777777" w:rsidR="00C1165A" w:rsidRPr="007963E9" w:rsidRDefault="00C1165A" w:rsidP="00786162">
            <w:pPr>
              <w:contextualSpacing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6EF0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C1165A" w:rsidRPr="007963E9" w14:paraId="27968D24" w14:textId="77777777" w:rsidTr="00786162">
        <w:trPr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17A0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</w:rPr>
            </w:pPr>
            <w:r w:rsidRPr="007963E9">
              <w:rPr>
                <w:color w:val="000000" w:themeColor="text1"/>
                <w:lang w:val="kk-KZ"/>
              </w:rPr>
              <w:t>202</w:t>
            </w:r>
            <w:r w:rsidRPr="007963E9">
              <w:rPr>
                <w:color w:val="000000" w:themeColor="text1"/>
              </w:rPr>
              <w:t>3</w:t>
            </w:r>
            <w:r w:rsidRPr="007963E9">
              <w:rPr>
                <w:color w:val="000000" w:themeColor="text1"/>
                <w:lang w:val="kk-KZ"/>
              </w:rPr>
              <w:t>-202</w:t>
            </w:r>
            <w:r w:rsidRPr="007963E9">
              <w:rPr>
                <w:color w:val="000000" w:themeColor="text1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3D80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263" w14:textId="77777777" w:rsidR="00C1165A" w:rsidRPr="007963E9" w:rsidRDefault="00C1165A" w:rsidP="00786162">
            <w:pPr>
              <w:contextualSpacing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E677" w14:textId="77777777" w:rsidR="00C1165A" w:rsidRPr="007963E9" w:rsidRDefault="00C1165A" w:rsidP="00786162">
            <w:pPr>
              <w:contextualSpacing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4FA8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1</w:t>
            </w:r>
          </w:p>
        </w:tc>
      </w:tr>
      <w:tr w:rsidR="00C1165A" w:rsidRPr="007963E9" w14:paraId="3E0742D0" w14:textId="77777777" w:rsidTr="00786162">
        <w:trPr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5EE4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202</w:t>
            </w:r>
            <w:r w:rsidRPr="007963E9">
              <w:rPr>
                <w:color w:val="000000" w:themeColor="text1"/>
              </w:rPr>
              <w:t>4</w:t>
            </w:r>
            <w:r w:rsidRPr="007963E9">
              <w:rPr>
                <w:color w:val="000000" w:themeColor="text1"/>
                <w:lang w:val="kk-KZ"/>
              </w:rPr>
              <w:t>-202</w:t>
            </w:r>
            <w:r w:rsidRPr="007963E9">
              <w:rPr>
                <w:color w:val="000000" w:themeColor="text1"/>
              </w:rPr>
              <w:t>5</w:t>
            </w:r>
            <w:r w:rsidRPr="007963E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2F3E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0BE7" w14:textId="77777777" w:rsidR="00C1165A" w:rsidRPr="007963E9" w:rsidRDefault="00C1165A" w:rsidP="00786162">
            <w:pPr>
              <w:contextualSpacing/>
              <w:rPr>
                <w:color w:val="000000" w:themeColor="text1"/>
              </w:rPr>
            </w:pPr>
            <w:r w:rsidRPr="007963E9">
              <w:rPr>
                <w:color w:val="000000" w:themeColor="text1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8778" w14:textId="77777777" w:rsidR="00C1165A" w:rsidRPr="007963E9" w:rsidRDefault="00C1165A" w:rsidP="00786162">
            <w:pPr>
              <w:contextualSpacing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C54F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7963E9">
              <w:rPr>
                <w:color w:val="000000" w:themeColor="text1"/>
                <w:lang w:val="kk-KZ"/>
              </w:rPr>
              <w:t>1</w:t>
            </w:r>
          </w:p>
        </w:tc>
      </w:tr>
    </w:tbl>
    <w:p w14:paraId="379AFA9B" w14:textId="77777777" w:rsidR="00C1165A" w:rsidRPr="007963E9" w:rsidRDefault="00C1165A" w:rsidP="00C1165A">
      <w:pPr>
        <w:shd w:val="clear" w:color="auto" w:fill="FFFFFF" w:themeFill="background1"/>
      </w:pPr>
      <w:r w:rsidRPr="007963E9">
        <w:rPr>
          <w:lang w:val="kk-KZ"/>
        </w:rPr>
        <w:t xml:space="preserve"> Сведения об укомплектованности  по кадрам мини-центра</w:t>
      </w:r>
      <w:r>
        <w:t xml:space="preserve"> и предшкольного класса</w:t>
      </w:r>
    </w:p>
    <w:p w14:paraId="4F8CEC5E" w14:textId="77777777" w:rsidR="00C1165A" w:rsidRDefault="00C1165A" w:rsidP="00C1165A">
      <w:pPr>
        <w:shd w:val="clear" w:color="auto" w:fill="FFFFFF"/>
        <w:contextualSpacing/>
        <w:jc w:val="both"/>
      </w:pPr>
      <w:hyperlink r:id="rId39" w:history="1">
        <w:r w:rsidRPr="003B45BA">
          <w:rPr>
            <w:rStyle w:val="ae"/>
          </w:rPr>
          <w:t>http://sc0017.zerenda.aqmoedu.kz/content/analiz-kadrovogo-potenciala</w:t>
        </w:r>
      </w:hyperlink>
    </w:p>
    <w:p w14:paraId="6C54A6BD" w14:textId="77777777" w:rsidR="00C1165A" w:rsidRDefault="00C1165A" w:rsidP="00C1165A">
      <w:pPr>
        <w:shd w:val="clear" w:color="auto" w:fill="FFFFFF"/>
        <w:tabs>
          <w:tab w:val="left" w:pos="8238"/>
        </w:tabs>
        <w:contextualSpacing/>
      </w:pPr>
      <w:hyperlink r:id="rId40" w:history="1">
        <w:r w:rsidRPr="003B45BA">
          <w:rPr>
            <w:rStyle w:val="ae"/>
          </w:rPr>
          <w:t>http://sc0017.zerenda.aqmoedu.kz/public/files/2023/6/6/060623_121131_shokanova-am-diplom.jpg</w:t>
        </w:r>
      </w:hyperlink>
    </w:p>
    <w:p w14:paraId="068DA3A3" w14:textId="77777777" w:rsidR="00C1165A" w:rsidRDefault="00C1165A" w:rsidP="00C1165A">
      <w:pPr>
        <w:shd w:val="clear" w:color="auto" w:fill="FFFFFF"/>
        <w:contextualSpacing/>
        <w:jc w:val="both"/>
        <w:rPr>
          <w:b/>
        </w:rPr>
      </w:pPr>
      <w:hyperlink r:id="rId41" w:history="1">
        <w:r w:rsidRPr="003B45BA">
          <w:rPr>
            <w:rStyle w:val="ae"/>
            <w:b/>
          </w:rPr>
          <w:t>http://sc0017.zerenda.aqmoedu.kz/content/9854-03-05-24-11-04-51-analiz-kadrovogo-potenciala</w:t>
        </w:r>
      </w:hyperlink>
    </w:p>
    <w:p w14:paraId="02CB6B2D" w14:textId="77777777" w:rsidR="00C1165A" w:rsidRDefault="00C1165A" w:rsidP="00C1165A">
      <w:pPr>
        <w:shd w:val="clear" w:color="auto" w:fill="FFFFFF"/>
        <w:contextualSpacing/>
        <w:jc w:val="both"/>
        <w:rPr>
          <w:b/>
        </w:rPr>
      </w:pPr>
    </w:p>
    <w:p w14:paraId="50DB5159" w14:textId="77777777" w:rsidR="00C1165A" w:rsidRDefault="00C1165A" w:rsidP="00C1165A">
      <w:pPr>
        <w:shd w:val="clear" w:color="auto" w:fill="FFFFFF"/>
        <w:tabs>
          <w:tab w:val="left" w:pos="8238"/>
        </w:tabs>
        <w:contextualSpacing/>
      </w:pPr>
      <w:hyperlink r:id="rId42" w:history="1">
        <w:r w:rsidRPr="003B45BA">
          <w:rPr>
            <w:rStyle w:val="ae"/>
          </w:rPr>
          <w:t>http://sc0017.zerenda.aqmoedu.kz/public/files/2024/6/13/130624_110038_gusakova-ov-diplom-s-prilogheniem.pdf</w:t>
        </w:r>
      </w:hyperlink>
    </w:p>
    <w:p w14:paraId="08CC9F6D" w14:textId="77777777" w:rsidR="00C1165A" w:rsidRDefault="00C1165A" w:rsidP="00C1165A">
      <w:pPr>
        <w:shd w:val="clear" w:color="auto" w:fill="FFFFFF"/>
        <w:tabs>
          <w:tab w:val="left" w:pos="8238"/>
        </w:tabs>
        <w:contextualSpacing/>
      </w:pPr>
    </w:p>
    <w:p w14:paraId="2D0CC5C8" w14:textId="77777777" w:rsidR="00C1165A" w:rsidRDefault="00C1165A" w:rsidP="00C1165A">
      <w:pPr>
        <w:shd w:val="clear" w:color="auto" w:fill="FFFFFF"/>
        <w:contextualSpacing/>
        <w:jc w:val="both"/>
      </w:pPr>
      <w:hyperlink r:id="rId43" w:history="1">
        <w:r w:rsidRPr="003B45BA">
          <w:rPr>
            <w:rStyle w:val="ae"/>
            <w:b/>
          </w:rPr>
          <w:t>http://sc0017.zerenda.aqmoedu.kz/content/3845-17-12-24-13-26-15-ignatenko-anna-ivanovna</w:t>
        </w:r>
      </w:hyperlink>
    </w:p>
    <w:p w14:paraId="5E0C5170" w14:textId="77777777" w:rsidR="00C1165A" w:rsidRDefault="00C1165A" w:rsidP="00C1165A">
      <w:pPr>
        <w:shd w:val="clear" w:color="auto" w:fill="FFFFFF"/>
        <w:contextualSpacing/>
        <w:jc w:val="both"/>
        <w:rPr>
          <w:b/>
        </w:rPr>
      </w:pPr>
      <w:hyperlink r:id="rId44" w:history="1">
        <w:r w:rsidRPr="003C16F3">
          <w:rPr>
            <w:rStyle w:val="ae"/>
            <w:b/>
          </w:rPr>
          <w:t>http://sc0017.zerenda.aqmoedu.kz/content/3307-08-05-25-12-46-50-omarova-ayguly-serikbaevna</w:t>
        </w:r>
      </w:hyperlink>
    </w:p>
    <w:p w14:paraId="199D0FFB" w14:textId="77777777" w:rsidR="00C1165A" w:rsidRDefault="00C1165A" w:rsidP="00C1165A">
      <w:pPr>
        <w:shd w:val="clear" w:color="auto" w:fill="FFFFFF"/>
        <w:contextualSpacing/>
        <w:jc w:val="both"/>
        <w:rPr>
          <w:b/>
        </w:rPr>
      </w:pPr>
    </w:p>
    <w:p w14:paraId="397ABEF1" w14:textId="77777777" w:rsidR="00C1165A" w:rsidRPr="007963E9" w:rsidRDefault="00C1165A" w:rsidP="00C1165A">
      <w:pPr>
        <w:rPr>
          <w:lang w:val="kk-KZ"/>
        </w:rPr>
      </w:pPr>
      <w:r w:rsidRPr="007963E9">
        <w:rPr>
          <w:lang w:val="kk-KZ"/>
        </w:rPr>
        <w:t xml:space="preserve">Показатель прохождения аттестации педагогами мини-центра за последние </w:t>
      </w:r>
      <w:r w:rsidRPr="007963E9">
        <w:t>три</w:t>
      </w:r>
      <w:r w:rsidRPr="007963E9">
        <w:rPr>
          <w:lang w:val="kk-KZ"/>
        </w:rPr>
        <w:t xml:space="preserve"> года выглядит следующим образом:</w:t>
      </w:r>
    </w:p>
    <w:p w14:paraId="34FBE437" w14:textId="77777777" w:rsidR="00C1165A" w:rsidRPr="007963E9" w:rsidRDefault="00C1165A" w:rsidP="00C1165A">
      <w:pPr>
        <w:rPr>
          <w:lang w:val="kk-KZ"/>
        </w:rPr>
      </w:pPr>
    </w:p>
    <w:tbl>
      <w:tblPr>
        <w:tblStyle w:val="af7"/>
        <w:tblW w:w="9462" w:type="dxa"/>
        <w:tblInd w:w="108" w:type="dxa"/>
        <w:tblLook w:val="04A0" w:firstRow="1" w:lastRow="0" w:firstColumn="1" w:lastColumn="0" w:noHBand="0" w:noVBand="1"/>
      </w:tblPr>
      <w:tblGrid>
        <w:gridCol w:w="1175"/>
        <w:gridCol w:w="1228"/>
        <w:gridCol w:w="1228"/>
        <w:gridCol w:w="1228"/>
        <w:gridCol w:w="1288"/>
        <w:gridCol w:w="1122"/>
        <w:gridCol w:w="1071"/>
        <w:gridCol w:w="1122"/>
      </w:tblGrid>
      <w:tr w:rsidR="00C1165A" w:rsidRPr="007963E9" w14:paraId="540CE622" w14:textId="77777777" w:rsidTr="0078616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274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 xml:space="preserve">Учебный год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921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ІІ категория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A6C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І катеогрия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D5B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Высшая категория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A19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2FC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657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Педагог исследо ватель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473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Педагог-мастер</w:t>
            </w:r>
          </w:p>
        </w:tc>
      </w:tr>
      <w:tr w:rsidR="00C1165A" w:rsidRPr="007963E9" w14:paraId="0DFEDC1D" w14:textId="77777777" w:rsidTr="0078616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5B3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2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 xml:space="preserve"> -202</w:t>
            </w:r>
            <w:r w:rsidRPr="007963E9">
              <w:rPr>
                <w:color w:val="000000" w:themeColor="text1"/>
                <w:sz w:val="24"/>
                <w:szCs w:val="24"/>
              </w:rPr>
              <w:t>3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г.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45B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6F7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EC1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09A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085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970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D3A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C1165A" w:rsidRPr="007963E9" w14:paraId="40EC5301" w14:textId="77777777" w:rsidTr="0078616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98C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3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4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г.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E80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8A5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B1B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A7F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BE4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4AF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2A9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C1165A" w:rsidRPr="007963E9" w14:paraId="259AB49D" w14:textId="77777777" w:rsidTr="0078616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1D63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4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5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г.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881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8907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950D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06D1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3367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C817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3BF" w14:textId="77777777" w:rsidR="00C1165A" w:rsidRPr="007963E9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</w:tbl>
    <w:p w14:paraId="3B0FB6CA" w14:textId="77777777" w:rsidR="00C1165A" w:rsidRPr="007963E9" w:rsidRDefault="00C1165A" w:rsidP="00C1165A">
      <w:pPr>
        <w:rPr>
          <w:lang w:val="kk-KZ"/>
        </w:rPr>
      </w:pPr>
    </w:p>
    <w:p w14:paraId="64E42F5C" w14:textId="61FBCDEC" w:rsidR="00C1165A" w:rsidRPr="007963E9" w:rsidRDefault="00C1165A" w:rsidP="00C1165A">
      <w:pPr>
        <w:jc w:val="both"/>
      </w:pPr>
      <w:r w:rsidRPr="007963E9">
        <w:rPr>
          <w:lang w:val="kk-KZ"/>
        </w:rPr>
        <w:t xml:space="preserve">      </w:t>
      </w:r>
      <w:r w:rsidR="00BC6EC6">
        <w:rPr>
          <w:lang w:val="kk-KZ"/>
        </w:rPr>
        <w:t xml:space="preserve"> </w:t>
      </w:r>
      <w:r w:rsidRPr="007963E9">
        <w:rPr>
          <w:lang w:val="kk-KZ"/>
        </w:rPr>
        <w:t xml:space="preserve"> В </w:t>
      </w:r>
      <w:r w:rsidRPr="007963E9">
        <w:t>2022-2023 учебном году воспитатели  мини-центра не проходили аттестацию, в   2023-2024 у</w:t>
      </w:r>
      <w:r>
        <w:t>чебном году 1 воспитатель пода</w:t>
      </w:r>
      <w:r w:rsidRPr="007963E9">
        <w:t xml:space="preserve">л  заявление на аттестацию, но не набрал  пороговый балл на ОЗП.   В 2024-2025 учебном году   2 воспитателя подали заявление на повышение квалификационной категории, из них один воспитатель не набрал пороговый балл на ОЗП, второй воспитатель успешно сдал ОЗП, ожидает решения аттестационной комиссии на присвоение категории «педагог </w:t>
      </w:r>
      <w:proofErr w:type="gramStart"/>
      <w:r w:rsidRPr="007963E9">
        <w:t>-м</w:t>
      </w:r>
      <w:proofErr w:type="gramEnd"/>
      <w:r w:rsidRPr="007963E9">
        <w:t xml:space="preserve">одератор». </w:t>
      </w:r>
    </w:p>
    <w:p w14:paraId="20F9BD4E" w14:textId="77777777" w:rsidR="00C1165A" w:rsidRPr="007963E9" w:rsidRDefault="00C1165A" w:rsidP="00C1165A">
      <w:pPr>
        <w:rPr>
          <w:lang w:val="kk-KZ"/>
        </w:rPr>
      </w:pPr>
      <w:r w:rsidRPr="007963E9">
        <w:rPr>
          <w:lang w:val="kk-KZ"/>
        </w:rPr>
        <w:t xml:space="preserve">        </w:t>
      </w:r>
    </w:p>
    <w:p w14:paraId="27E02DDB" w14:textId="77777777" w:rsidR="00C1165A" w:rsidRDefault="00C1165A" w:rsidP="00C1165A">
      <w:pPr>
        <w:rPr>
          <w:lang w:val="kk-KZ"/>
        </w:rPr>
      </w:pPr>
    </w:p>
    <w:p w14:paraId="5E4C0033" w14:textId="77777777" w:rsidR="00C1165A" w:rsidRPr="00280A3D" w:rsidRDefault="00C1165A" w:rsidP="00C1165A">
      <w:pPr>
        <w:rPr>
          <w:b/>
          <w:lang w:val="kk-KZ"/>
        </w:rPr>
      </w:pPr>
      <w:r w:rsidRPr="00280A3D">
        <w:rPr>
          <w:b/>
          <w:lang w:val="kk-KZ"/>
        </w:rPr>
        <w:t>Сведения по образованию педагогов</w:t>
      </w:r>
      <w:r w:rsidRPr="00280A3D">
        <w:rPr>
          <w:b/>
        </w:rPr>
        <w:t xml:space="preserve"> мини-центра и предшколы </w:t>
      </w:r>
      <w:r w:rsidRPr="00280A3D">
        <w:rPr>
          <w:b/>
          <w:lang w:val="kk-KZ"/>
        </w:rPr>
        <w:t xml:space="preserve"> за последние </w:t>
      </w:r>
      <w:r w:rsidRPr="00280A3D">
        <w:rPr>
          <w:b/>
        </w:rPr>
        <w:t>три</w:t>
      </w:r>
      <w:r w:rsidRPr="00280A3D">
        <w:rPr>
          <w:b/>
          <w:lang w:val="kk-KZ"/>
        </w:rPr>
        <w:t xml:space="preserve"> года:</w:t>
      </w:r>
    </w:p>
    <w:tbl>
      <w:tblPr>
        <w:tblStyle w:val="af7"/>
        <w:tblW w:w="9385" w:type="dxa"/>
        <w:tblInd w:w="108" w:type="dxa"/>
        <w:tblLook w:val="04A0" w:firstRow="1" w:lastRow="0" w:firstColumn="1" w:lastColumn="0" w:noHBand="0" w:noVBand="1"/>
      </w:tblPr>
      <w:tblGrid>
        <w:gridCol w:w="1353"/>
        <w:gridCol w:w="1575"/>
        <w:gridCol w:w="1573"/>
        <w:gridCol w:w="2175"/>
        <w:gridCol w:w="995"/>
        <w:gridCol w:w="1714"/>
      </w:tblGrid>
      <w:tr w:rsidR="00C1165A" w:rsidRPr="007963E9" w14:paraId="0EB9D350" w14:textId="77777777" w:rsidTr="00786162"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5F9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2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3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963E9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516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3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4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963E9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63D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4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5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963E9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C1165A" w:rsidRPr="007963E9" w14:paraId="66FE9E11" w14:textId="77777777" w:rsidTr="00786162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CAD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D8F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015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3E4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FDC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27B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Среднее специальное</w:t>
            </w:r>
          </w:p>
        </w:tc>
      </w:tr>
      <w:tr w:rsidR="00C1165A" w:rsidRPr="007963E9" w14:paraId="16811499" w14:textId="77777777" w:rsidTr="00786162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3A8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9EE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0DD" w14:textId="77777777" w:rsidR="00C1165A" w:rsidRPr="00237485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C70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978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70E" w14:textId="77777777" w:rsidR="00C1165A" w:rsidRPr="007963E9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0FFE342" w14:textId="77777777" w:rsidR="00C1165A" w:rsidRPr="007963E9" w:rsidRDefault="00C1165A" w:rsidP="00C1165A">
      <w:r>
        <w:t>У</w:t>
      </w:r>
      <w:r w:rsidRPr="007963E9">
        <w:t>читель казахского языка в мини-</w:t>
      </w:r>
      <w:r>
        <w:t>центре имеет высшее образование, педагог-эксперт.</w:t>
      </w:r>
    </w:p>
    <w:p w14:paraId="23BE453A" w14:textId="77777777" w:rsidR="00C1165A" w:rsidRPr="007963E9" w:rsidRDefault="00C1165A" w:rsidP="00C1165A">
      <w:pPr>
        <w:rPr>
          <w:lang w:val="kk-KZ"/>
        </w:rPr>
      </w:pPr>
    </w:p>
    <w:p w14:paraId="55728B6D" w14:textId="77777777" w:rsidR="00C1165A" w:rsidRPr="007963E9" w:rsidRDefault="00C1165A" w:rsidP="00C1165A">
      <w:pPr>
        <w:jc w:val="center"/>
        <w:rPr>
          <w:b/>
          <w:lang w:val="kk-KZ"/>
        </w:rPr>
      </w:pPr>
      <w:r w:rsidRPr="007963E9">
        <w:rPr>
          <w:b/>
          <w:lang w:val="kk-KZ"/>
        </w:rPr>
        <w:t xml:space="preserve">Сведения по специальному дошкольному образованию педагогов </w:t>
      </w:r>
      <w:r w:rsidRPr="007963E9">
        <w:rPr>
          <w:b/>
        </w:rPr>
        <w:t xml:space="preserve"> </w:t>
      </w:r>
      <w:r w:rsidRPr="007963E9">
        <w:rPr>
          <w:b/>
          <w:lang w:val="kk-KZ"/>
        </w:rPr>
        <w:t xml:space="preserve">за последние </w:t>
      </w:r>
      <w:r w:rsidRPr="007963E9">
        <w:rPr>
          <w:b/>
        </w:rPr>
        <w:t xml:space="preserve">три </w:t>
      </w:r>
      <w:r w:rsidRPr="007963E9">
        <w:rPr>
          <w:b/>
          <w:lang w:val="kk-KZ"/>
        </w:rPr>
        <w:t xml:space="preserve"> учебных года:</w:t>
      </w:r>
    </w:p>
    <w:tbl>
      <w:tblPr>
        <w:tblStyle w:val="af7"/>
        <w:tblW w:w="9498" w:type="dxa"/>
        <w:tblInd w:w="108" w:type="dxa"/>
        <w:tblLook w:val="04A0" w:firstRow="1" w:lastRow="0" w:firstColumn="1" w:lastColumn="0" w:noHBand="0" w:noVBand="1"/>
      </w:tblPr>
      <w:tblGrid>
        <w:gridCol w:w="2124"/>
        <w:gridCol w:w="2383"/>
        <w:gridCol w:w="2365"/>
        <w:gridCol w:w="2626"/>
      </w:tblGrid>
      <w:tr w:rsidR="00C1165A" w:rsidRPr="007963E9" w14:paraId="0C71E84C" w14:textId="77777777" w:rsidTr="00786162">
        <w:tc>
          <w:tcPr>
            <w:tcW w:w="2124" w:type="dxa"/>
          </w:tcPr>
          <w:p w14:paraId="265BA7C5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383" w:type="dxa"/>
          </w:tcPr>
          <w:p w14:paraId="253FFBDF" w14:textId="77777777" w:rsidR="00C1165A" w:rsidRPr="007963E9" w:rsidRDefault="00C1165A" w:rsidP="00786162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Количество педагогов, имеющих общее дошкольное образование в мини-центре</w:t>
            </w:r>
          </w:p>
        </w:tc>
        <w:tc>
          <w:tcPr>
            <w:tcW w:w="2365" w:type="dxa"/>
          </w:tcPr>
          <w:p w14:paraId="22AE628B" w14:textId="77777777" w:rsidR="00C1165A" w:rsidRPr="007963E9" w:rsidRDefault="00C1165A" w:rsidP="00786162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В том числе количество педагогов со средним специальным дошкольным образованием</w:t>
            </w:r>
          </w:p>
        </w:tc>
        <w:tc>
          <w:tcPr>
            <w:tcW w:w="2626" w:type="dxa"/>
          </w:tcPr>
          <w:p w14:paraId="170741BF" w14:textId="77777777" w:rsidR="00C1165A" w:rsidRPr="007963E9" w:rsidRDefault="00C1165A" w:rsidP="00786162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В том числе количество педагогов с высшим дошкольным образованием</w:t>
            </w:r>
          </w:p>
        </w:tc>
      </w:tr>
      <w:tr w:rsidR="00C1165A" w:rsidRPr="007963E9" w14:paraId="23DDCAED" w14:textId="77777777" w:rsidTr="00786162">
        <w:tc>
          <w:tcPr>
            <w:tcW w:w="2124" w:type="dxa"/>
          </w:tcPr>
          <w:p w14:paraId="08E97006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2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7E7B436F" w14:textId="77777777" w:rsidR="00C1165A" w:rsidRPr="00237485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365" w:type="dxa"/>
          </w:tcPr>
          <w:p w14:paraId="59D6EE70" w14:textId="77777777" w:rsidR="00C1165A" w:rsidRPr="00237485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626" w:type="dxa"/>
          </w:tcPr>
          <w:p w14:paraId="258614EF" w14:textId="77777777" w:rsidR="00C1165A" w:rsidRPr="00237485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C1165A" w:rsidRPr="007963E9" w14:paraId="0818162B" w14:textId="77777777" w:rsidTr="00786162">
        <w:tc>
          <w:tcPr>
            <w:tcW w:w="2124" w:type="dxa"/>
          </w:tcPr>
          <w:p w14:paraId="0EBE9F1F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3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41EB2481" w14:textId="77777777" w:rsidR="00C1165A" w:rsidRPr="00237485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365" w:type="dxa"/>
          </w:tcPr>
          <w:p w14:paraId="74E44433" w14:textId="77777777" w:rsidR="00C1165A" w:rsidRPr="00237485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626" w:type="dxa"/>
          </w:tcPr>
          <w:p w14:paraId="74194279" w14:textId="77777777" w:rsidR="00C1165A" w:rsidRPr="00237485" w:rsidRDefault="00C1165A" w:rsidP="007861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C1165A" w:rsidRPr="007963E9" w14:paraId="03E611D2" w14:textId="77777777" w:rsidTr="00786162">
        <w:tc>
          <w:tcPr>
            <w:tcW w:w="2124" w:type="dxa"/>
            <w:shd w:val="clear" w:color="auto" w:fill="auto"/>
          </w:tcPr>
          <w:p w14:paraId="1F172CFD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7963E9">
              <w:rPr>
                <w:color w:val="000000" w:themeColor="text1"/>
                <w:sz w:val="24"/>
                <w:szCs w:val="24"/>
              </w:rPr>
              <w:t>4</w:t>
            </w:r>
            <w:r w:rsidRPr="007963E9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7963E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5725B6AF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5CDE2A12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14:paraId="5200CDDA" w14:textId="77777777" w:rsidR="00C1165A" w:rsidRPr="007963E9" w:rsidRDefault="00C1165A" w:rsidP="007861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3E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C464ECD" w14:textId="77777777" w:rsidR="00C1165A" w:rsidRPr="00FE24F4" w:rsidRDefault="00C1165A" w:rsidP="00C1165A">
      <w:pPr>
        <w:rPr>
          <w:lang w:val="kk-KZ"/>
        </w:rPr>
      </w:pPr>
      <w:r w:rsidRPr="00FE24F4">
        <w:rPr>
          <w:lang w:val="kk-KZ"/>
        </w:rPr>
        <w:t xml:space="preserve">Показатели по стажу работы педагогов за последние </w:t>
      </w:r>
      <w:r w:rsidRPr="00FE24F4">
        <w:t xml:space="preserve">три </w:t>
      </w:r>
      <w:r w:rsidRPr="00FE24F4">
        <w:rPr>
          <w:lang w:val="kk-KZ"/>
        </w:rPr>
        <w:t xml:space="preserve"> учебных года:</w:t>
      </w:r>
    </w:p>
    <w:tbl>
      <w:tblPr>
        <w:tblStyle w:val="af7"/>
        <w:tblW w:w="9498" w:type="dxa"/>
        <w:tblInd w:w="108" w:type="dxa"/>
        <w:tblLook w:val="04A0" w:firstRow="1" w:lastRow="0" w:firstColumn="1" w:lastColumn="0" w:noHBand="0" w:noVBand="1"/>
      </w:tblPr>
      <w:tblGrid>
        <w:gridCol w:w="1693"/>
        <w:gridCol w:w="1914"/>
        <w:gridCol w:w="1914"/>
        <w:gridCol w:w="1914"/>
        <w:gridCol w:w="2063"/>
      </w:tblGrid>
      <w:tr w:rsidR="00C1165A" w:rsidRPr="00FE24F4" w14:paraId="02DD1EEC" w14:textId="77777777" w:rsidTr="0078616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A14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F4E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C76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До 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EA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До 15 лет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FE6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 xml:space="preserve">Более 15 лет </w:t>
            </w:r>
          </w:p>
        </w:tc>
      </w:tr>
      <w:tr w:rsidR="00C1165A" w:rsidRPr="00FE24F4" w14:paraId="2CA2680A" w14:textId="77777777" w:rsidTr="0078616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AA7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FE24F4">
              <w:rPr>
                <w:color w:val="000000" w:themeColor="text1"/>
                <w:sz w:val="24"/>
                <w:szCs w:val="24"/>
              </w:rPr>
              <w:t>2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FE24F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E57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25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139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4F4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E24F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C1165A" w:rsidRPr="00FE24F4" w14:paraId="15AE852E" w14:textId="77777777" w:rsidTr="0078616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17A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FE24F4">
              <w:rPr>
                <w:color w:val="000000" w:themeColor="text1"/>
                <w:sz w:val="24"/>
                <w:szCs w:val="24"/>
              </w:rPr>
              <w:t>3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FE24F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7DB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8AA3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441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0CF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1165A" w:rsidRPr="00FE24F4" w14:paraId="75CCE8BA" w14:textId="77777777" w:rsidTr="0078616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27A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81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E01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2C1" w14:textId="77777777" w:rsidR="00C1165A" w:rsidRPr="00FE24F4" w:rsidRDefault="00C1165A" w:rsidP="00786162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FE24F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084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E24F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14:paraId="5109314A" w14:textId="77777777" w:rsidR="00C1165A" w:rsidRPr="00FE24F4" w:rsidRDefault="00C1165A" w:rsidP="00C1165A">
      <w:pPr>
        <w:rPr>
          <w:lang w:val="kk-KZ"/>
        </w:rPr>
      </w:pPr>
    </w:p>
    <w:p w14:paraId="68B4B853" w14:textId="77777777" w:rsidR="00C1165A" w:rsidRPr="00FE24F4" w:rsidRDefault="00C1165A" w:rsidP="00C1165A">
      <w:pPr>
        <w:rPr>
          <w:lang w:val="kk-KZ"/>
        </w:rPr>
      </w:pPr>
      <w:r w:rsidRPr="00FE24F4">
        <w:rPr>
          <w:lang w:val="kk-KZ"/>
        </w:rPr>
        <w:t xml:space="preserve">Показатели по возрастным показателям педагогов за последние </w:t>
      </w:r>
      <w:r w:rsidRPr="00FE24F4">
        <w:t>три</w:t>
      </w:r>
      <w:r w:rsidRPr="00FE24F4">
        <w:rPr>
          <w:lang w:val="kk-KZ"/>
        </w:rPr>
        <w:t xml:space="preserve"> года обучения:</w:t>
      </w:r>
    </w:p>
    <w:tbl>
      <w:tblPr>
        <w:tblStyle w:val="af7"/>
        <w:tblW w:w="9500" w:type="dxa"/>
        <w:tblInd w:w="108" w:type="dxa"/>
        <w:tblLook w:val="04A0" w:firstRow="1" w:lastRow="0" w:firstColumn="1" w:lastColumn="0" w:noHBand="0" w:noVBand="1"/>
      </w:tblPr>
      <w:tblGrid>
        <w:gridCol w:w="1163"/>
        <w:gridCol w:w="992"/>
        <w:gridCol w:w="811"/>
        <w:gridCol w:w="811"/>
        <w:gridCol w:w="810"/>
        <w:gridCol w:w="810"/>
        <w:gridCol w:w="810"/>
        <w:gridCol w:w="810"/>
        <w:gridCol w:w="810"/>
        <w:gridCol w:w="810"/>
        <w:gridCol w:w="863"/>
      </w:tblGrid>
      <w:tr w:rsidR="00C1165A" w:rsidRPr="00FE24F4" w14:paraId="06149703" w14:textId="77777777" w:rsidTr="007861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D30" w14:textId="77777777" w:rsidR="00C1165A" w:rsidRPr="00FE24F4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001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До 20 лет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9B1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20-25 лет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F09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25-30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DE8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 xml:space="preserve">30-35 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465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 xml:space="preserve">35-40 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97D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 xml:space="preserve">40-45 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F3D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 xml:space="preserve">45-50 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DEF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50-55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5B33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 xml:space="preserve">55-60 </w:t>
            </w:r>
          </w:p>
          <w:p w14:paraId="5A81710B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1B5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После 60</w:t>
            </w:r>
          </w:p>
        </w:tc>
      </w:tr>
      <w:tr w:rsidR="00C1165A" w:rsidRPr="00FE24F4" w14:paraId="01E47443" w14:textId="77777777" w:rsidTr="007861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1CA" w14:textId="77777777" w:rsidR="00C1165A" w:rsidRPr="00FE24F4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FE24F4">
              <w:rPr>
                <w:color w:val="000000" w:themeColor="text1"/>
                <w:sz w:val="24"/>
                <w:szCs w:val="24"/>
              </w:rPr>
              <w:t>2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FE24F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8F7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264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C0A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32F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CF7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FDE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41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A03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5E7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D55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1165A" w:rsidRPr="00FE24F4" w14:paraId="76D4407F" w14:textId="77777777" w:rsidTr="007861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287" w14:textId="77777777" w:rsidR="00C1165A" w:rsidRPr="00FE24F4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FE24F4">
              <w:rPr>
                <w:color w:val="000000" w:themeColor="text1"/>
                <w:sz w:val="24"/>
                <w:szCs w:val="24"/>
              </w:rPr>
              <w:t>3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FE24F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3C4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B98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E24F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23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90D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5E1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E6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C24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969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68F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7A1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1165A" w:rsidRPr="007963E9" w14:paraId="7B5250B5" w14:textId="77777777" w:rsidTr="007861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D24" w14:textId="77777777" w:rsidR="00C1165A" w:rsidRPr="00FE24F4" w:rsidRDefault="00C1165A" w:rsidP="007861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Pr="00FE24F4">
              <w:rPr>
                <w:color w:val="000000" w:themeColor="text1"/>
                <w:sz w:val="24"/>
                <w:szCs w:val="24"/>
              </w:rPr>
              <w:t>4</w:t>
            </w:r>
            <w:r w:rsidRPr="00FE24F4">
              <w:rPr>
                <w:color w:val="000000" w:themeColor="text1"/>
                <w:sz w:val="24"/>
                <w:szCs w:val="24"/>
                <w:lang w:val="kk-KZ"/>
              </w:rPr>
              <w:t>-202</w:t>
            </w:r>
            <w:r w:rsidRPr="00FE24F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238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DDF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3D9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B86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64A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115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E24F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833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0A3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B52" w14:textId="77777777" w:rsidR="00C1165A" w:rsidRPr="00FE24F4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E63" w14:textId="77777777" w:rsidR="00C1165A" w:rsidRPr="007963E9" w:rsidRDefault="00C1165A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E24F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FEF1A4E" w14:textId="77777777" w:rsidR="00C1165A" w:rsidRPr="007963E9" w:rsidRDefault="00C1165A" w:rsidP="00C1165A">
      <w:pPr>
        <w:shd w:val="clear" w:color="auto" w:fill="FFFFFF"/>
        <w:contextualSpacing/>
        <w:jc w:val="both"/>
        <w:rPr>
          <w:color w:val="000000" w:themeColor="text1"/>
          <w:lang w:val="kk-KZ"/>
        </w:rPr>
      </w:pPr>
      <w:r w:rsidRPr="007963E9">
        <w:rPr>
          <w:color w:val="000000" w:themeColor="text1"/>
          <w:lang w:val="kk-KZ"/>
        </w:rPr>
        <w:t xml:space="preserve">   Сравнительный анализ возрастного состава педагогического коллектива за последние </w:t>
      </w:r>
      <w:r w:rsidRPr="007963E9">
        <w:rPr>
          <w:color w:val="000000" w:themeColor="text1"/>
        </w:rPr>
        <w:t xml:space="preserve">три </w:t>
      </w:r>
      <w:r w:rsidRPr="007963E9">
        <w:rPr>
          <w:color w:val="000000" w:themeColor="text1"/>
          <w:lang w:val="kk-KZ"/>
        </w:rPr>
        <w:t xml:space="preserve">года несколько изменился, что свидетельствует о </w:t>
      </w:r>
      <w:r w:rsidRPr="007963E9">
        <w:rPr>
          <w:color w:val="000000" w:themeColor="text1"/>
        </w:rPr>
        <w:t>не</w:t>
      </w:r>
      <w:r w:rsidRPr="007963E9">
        <w:rPr>
          <w:color w:val="000000" w:themeColor="text1"/>
          <w:lang w:val="kk-KZ"/>
        </w:rPr>
        <w:t>стабильности кадрового потенциала.</w:t>
      </w:r>
    </w:p>
    <w:p w14:paraId="6163B25B" w14:textId="77777777" w:rsidR="00A52526" w:rsidRPr="00C1165A" w:rsidRDefault="00A52526" w:rsidP="00A52526">
      <w:pPr>
        <w:shd w:val="clear" w:color="auto" w:fill="FFFFFF"/>
        <w:contextualSpacing/>
        <w:jc w:val="both"/>
        <w:rPr>
          <w:b/>
          <w:bCs/>
          <w:lang w:val="kk-KZ"/>
        </w:rPr>
      </w:pPr>
    </w:p>
    <w:p w14:paraId="232D32BB" w14:textId="21D6F689" w:rsidR="00BC6EC6" w:rsidRPr="007963E9" w:rsidRDefault="00BC6EC6" w:rsidP="00BC6EC6">
      <w:pPr>
        <w:jc w:val="both"/>
        <w:rPr>
          <w:lang w:val="kk-KZ" w:eastAsia="ru-RU"/>
        </w:rPr>
      </w:pPr>
      <w:r w:rsidRPr="00EF4D1F">
        <w:rPr>
          <w:b/>
          <w:lang w:val="kk-KZ" w:eastAsia="ru-RU"/>
        </w:rPr>
        <w:t>3.5</w:t>
      </w:r>
      <w:r w:rsidR="00EF4D1F">
        <w:rPr>
          <w:b/>
          <w:lang w:val="kk-KZ" w:eastAsia="ru-RU"/>
        </w:rPr>
        <w:t>.</w:t>
      </w:r>
      <w:r>
        <w:rPr>
          <w:lang w:val="kk-KZ" w:eastAsia="ru-RU"/>
        </w:rPr>
        <w:t xml:space="preserve"> </w:t>
      </w:r>
      <w:r w:rsidRPr="007963E9">
        <w:rPr>
          <w:lang w:val="kk-KZ" w:eastAsia="ru-RU"/>
        </w:rPr>
        <w:t>В мини-центре в 202</w:t>
      </w:r>
      <w:r w:rsidRPr="007963E9">
        <w:rPr>
          <w:lang w:eastAsia="ru-RU"/>
        </w:rPr>
        <w:t>2</w:t>
      </w:r>
      <w:r w:rsidRPr="007963E9">
        <w:rPr>
          <w:lang w:val="kk-KZ" w:eastAsia="ru-RU"/>
        </w:rPr>
        <w:t>-202</w:t>
      </w:r>
      <w:r w:rsidRPr="007963E9">
        <w:rPr>
          <w:lang w:eastAsia="ru-RU"/>
        </w:rPr>
        <w:t>3</w:t>
      </w:r>
      <w:r w:rsidRPr="007963E9">
        <w:rPr>
          <w:lang w:val="kk-KZ" w:eastAsia="ru-RU"/>
        </w:rPr>
        <w:t>, 202</w:t>
      </w:r>
      <w:r w:rsidRPr="007963E9">
        <w:rPr>
          <w:lang w:eastAsia="ru-RU"/>
        </w:rPr>
        <w:t>3</w:t>
      </w:r>
      <w:r w:rsidRPr="007963E9">
        <w:rPr>
          <w:lang w:val="kk-KZ" w:eastAsia="ru-RU"/>
        </w:rPr>
        <w:t>-202</w:t>
      </w:r>
      <w:r w:rsidRPr="007963E9">
        <w:rPr>
          <w:lang w:eastAsia="ru-RU"/>
        </w:rPr>
        <w:t>4</w:t>
      </w:r>
      <w:r w:rsidRPr="007963E9">
        <w:rPr>
          <w:lang w:val="kk-KZ" w:eastAsia="ru-RU"/>
        </w:rPr>
        <w:t xml:space="preserve"> учебном году во всех группах заполнены индивидуальные карты развития ребенка (стартовый и итоговый, начальные в 202</w:t>
      </w:r>
      <w:r w:rsidRPr="007963E9">
        <w:rPr>
          <w:lang w:eastAsia="ru-RU"/>
        </w:rPr>
        <w:t>4</w:t>
      </w:r>
      <w:r w:rsidRPr="007963E9">
        <w:rPr>
          <w:lang w:val="kk-KZ" w:eastAsia="ru-RU"/>
        </w:rPr>
        <w:t>-202</w:t>
      </w:r>
      <w:r w:rsidRPr="007963E9">
        <w:rPr>
          <w:lang w:eastAsia="ru-RU"/>
        </w:rPr>
        <w:t xml:space="preserve">5 </w:t>
      </w:r>
      <w:r w:rsidRPr="007963E9">
        <w:rPr>
          <w:lang w:val="kk-KZ" w:eastAsia="ru-RU"/>
        </w:rPr>
        <w:t>учебном году).</w:t>
      </w:r>
      <w:r w:rsidRPr="007963E9">
        <w:rPr>
          <w:lang w:eastAsia="ru-RU"/>
        </w:rPr>
        <w:t xml:space="preserve"> </w:t>
      </w:r>
      <w:r w:rsidRPr="007963E9">
        <w:rPr>
          <w:lang w:val="kk-KZ" w:eastAsia="ru-RU"/>
        </w:rPr>
        <w:t>Государственным общеобразовательным стандартом проводится мониторинг учебно-воспитательной работы по пяти сферам учебной нагрузки. В мониторинге знания детей оцениваются как «высокие», «средние», «низкие», итоги подводятся в процентах.</w:t>
      </w:r>
    </w:p>
    <w:p w14:paraId="17FFFB9D" w14:textId="77777777" w:rsidR="00BC6EC6" w:rsidRPr="007963E9" w:rsidRDefault="00BC6EC6" w:rsidP="00BC6EC6">
      <w:pPr>
        <w:suppressAutoHyphens w:val="0"/>
        <w:ind w:firstLine="708"/>
        <w:jc w:val="both"/>
        <w:rPr>
          <w:lang w:val="kk-KZ" w:eastAsia="ru-RU"/>
        </w:rPr>
      </w:pPr>
      <w:r w:rsidRPr="007963E9">
        <w:rPr>
          <w:lang w:val="kk-KZ" w:eastAsia="ru-RU"/>
        </w:rPr>
        <w:t>Результаты обучения, обеспечивающие мониторинг развития ребенка и являющиеся основой планирования его индивидуального развития (карты индивидуальных планов развития воспитанников предшкольного возраста).</w:t>
      </w:r>
    </w:p>
    <w:p w14:paraId="52647B0B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hyperlink r:id="rId45" w:history="1">
        <w:r w:rsidRPr="007963E9">
          <w:rPr>
            <w:rStyle w:val="ae"/>
            <w:lang w:val="kk-KZ"/>
          </w:rPr>
          <w:t xml:space="preserve">http://sc0017.zerenda.aqmoedu.kz/content/3260-09-06-23-23-38-46-ocenka-znaniy-vospitannikov </w:t>
        </w:r>
      </w:hyperlink>
      <w:r w:rsidRPr="007963E9">
        <w:rPr>
          <w:lang w:val="kk-KZ"/>
        </w:rPr>
        <w:t xml:space="preserve"> </w:t>
      </w:r>
    </w:p>
    <w:p w14:paraId="73D139FF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r w:rsidRPr="007963E9">
        <w:rPr>
          <w:lang w:val="kk-KZ"/>
        </w:rPr>
        <w:t xml:space="preserve"> 2022-2023</w:t>
      </w:r>
    </w:p>
    <w:p w14:paraId="3CAAE625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hyperlink r:id="rId46" w:history="1">
        <w:r w:rsidRPr="007963E9">
          <w:rPr>
            <w:rStyle w:val="ae"/>
            <w:lang w:val="kk-KZ"/>
          </w:rPr>
          <w:t xml:space="preserve">http://sc0017.zerenda.aqmoedu.kz/public/files/2025/5/5/050525_163453_monitoring-1.pdf </w:t>
        </w:r>
      </w:hyperlink>
      <w:r w:rsidRPr="007963E9">
        <w:rPr>
          <w:lang w:val="kk-KZ"/>
        </w:rPr>
        <w:t xml:space="preserve">  </w:t>
      </w:r>
    </w:p>
    <w:p w14:paraId="034BF2AF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r w:rsidRPr="007963E9">
        <w:rPr>
          <w:lang w:val="kk-KZ"/>
        </w:rPr>
        <w:t>2022-2023</w:t>
      </w:r>
    </w:p>
    <w:p w14:paraId="13A9E3DE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hyperlink r:id="rId47" w:history="1">
        <w:r w:rsidRPr="007963E9">
          <w:rPr>
            <w:rStyle w:val="ae"/>
            <w:lang w:val="kk-KZ"/>
          </w:rPr>
          <w:t>http://sc0017.zerenda.aqmoedu.kz/content/5722-12-06-24-12-28-18-ocenka-znaniy-vospitannikov</w:t>
        </w:r>
      </w:hyperlink>
      <w:r w:rsidRPr="007963E9">
        <w:rPr>
          <w:lang w:val="kk-KZ"/>
        </w:rPr>
        <w:t xml:space="preserve">  </w:t>
      </w:r>
    </w:p>
    <w:p w14:paraId="77976947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r w:rsidRPr="007963E9">
        <w:rPr>
          <w:lang w:val="kk-KZ"/>
        </w:rPr>
        <w:t>2023-2024</w:t>
      </w:r>
    </w:p>
    <w:p w14:paraId="06AED164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hyperlink r:id="rId48" w:history="1">
        <w:r w:rsidRPr="007963E9">
          <w:rPr>
            <w:rStyle w:val="ae"/>
            <w:lang w:val="kk-KZ"/>
          </w:rPr>
          <w:t>http://sc0017.zerenda.aqmoedu.kz/content/2336-21-05-24-18-13-26-ocenka-znaniy-vospitannikov</w:t>
        </w:r>
      </w:hyperlink>
      <w:r w:rsidRPr="007963E9">
        <w:rPr>
          <w:lang w:val="kk-KZ"/>
        </w:rPr>
        <w:t xml:space="preserve">  </w:t>
      </w:r>
    </w:p>
    <w:p w14:paraId="7BA3A1E5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r w:rsidRPr="007963E9">
        <w:rPr>
          <w:lang w:val="kk-KZ"/>
        </w:rPr>
        <w:t>2023-2024</w:t>
      </w:r>
    </w:p>
    <w:p w14:paraId="4F86D3B7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hyperlink r:id="rId49" w:history="1">
        <w:r w:rsidRPr="007963E9">
          <w:rPr>
            <w:rStyle w:val="ae"/>
            <w:lang w:val="kk-KZ"/>
          </w:rPr>
          <w:t>http://sc0017.zerenda.aqmoedu.kz/content/3008-11-12-24-10-36-51-ocenka-znaniy-vospitannikov</w:t>
        </w:r>
      </w:hyperlink>
      <w:r w:rsidRPr="007963E9">
        <w:rPr>
          <w:lang w:val="kk-KZ"/>
        </w:rPr>
        <w:t xml:space="preserve">  </w:t>
      </w:r>
    </w:p>
    <w:p w14:paraId="0274E156" w14:textId="77777777" w:rsidR="00BC6EC6" w:rsidRPr="007963E9" w:rsidRDefault="00BC6EC6" w:rsidP="00BC6EC6">
      <w:pPr>
        <w:shd w:val="clear" w:color="auto" w:fill="FFFFFF"/>
        <w:contextualSpacing/>
        <w:jc w:val="both"/>
        <w:rPr>
          <w:lang w:val="kk-KZ"/>
        </w:rPr>
      </w:pPr>
      <w:r w:rsidRPr="007963E9">
        <w:rPr>
          <w:lang w:val="kk-KZ"/>
        </w:rPr>
        <w:t>2024-2025</w:t>
      </w:r>
    </w:p>
    <w:p w14:paraId="58F54927" w14:textId="77777777" w:rsidR="00BC6EC6" w:rsidRPr="007963E9" w:rsidRDefault="00BC6EC6" w:rsidP="00BC6EC6">
      <w:pPr>
        <w:suppressAutoHyphens w:val="0"/>
        <w:jc w:val="both"/>
        <w:rPr>
          <w:lang w:val="kk-KZ" w:eastAsia="ru-RU"/>
        </w:rPr>
      </w:pPr>
      <w:hyperlink r:id="rId50" w:history="1">
        <w:r w:rsidRPr="007963E9">
          <w:rPr>
            <w:rStyle w:val="ae"/>
            <w:rFonts w:eastAsiaTheme="majorEastAsia"/>
            <w:lang w:val="kk-KZ"/>
          </w:rPr>
          <w:t>http://sc0017.zerenda.aqmoedu.kz/content/7523-11-12-24-10-44-30-ocenka-znaniy-vospitannikov</w:t>
        </w:r>
      </w:hyperlink>
    </w:p>
    <w:p w14:paraId="55043DC0" w14:textId="77777777" w:rsidR="00BC6EC6" w:rsidRPr="004834A5" w:rsidRDefault="00BC6EC6" w:rsidP="00BC6EC6">
      <w:pPr>
        <w:suppressAutoHyphens w:val="0"/>
        <w:rPr>
          <w:bCs/>
          <w:lang w:val="kk-KZ" w:eastAsia="ru-RU"/>
        </w:rPr>
      </w:pPr>
      <w:r w:rsidRPr="007963E9">
        <w:rPr>
          <w:bCs/>
          <w:lang w:val="kk-KZ" w:eastAsia="ru-RU"/>
        </w:rPr>
        <w:t>2024-2025</w:t>
      </w:r>
    </w:p>
    <w:p w14:paraId="43F6CF81" w14:textId="77777777" w:rsidR="00BC6EC6" w:rsidRDefault="00BC6EC6" w:rsidP="00BC6EC6">
      <w:pPr>
        <w:suppressAutoHyphens w:val="0"/>
        <w:jc w:val="both"/>
        <w:rPr>
          <w:b/>
          <w:lang w:val="kk-KZ" w:eastAsia="ru-RU"/>
        </w:rPr>
      </w:pPr>
    </w:p>
    <w:p w14:paraId="63A5A614" w14:textId="344FD78F" w:rsidR="00BC6EC6" w:rsidRDefault="00EF4D1F" w:rsidP="00BC6EC6">
      <w:pPr>
        <w:jc w:val="both"/>
        <w:rPr>
          <w:lang w:val="kk-KZ" w:eastAsia="ru-RU"/>
        </w:rPr>
      </w:pPr>
      <w:r>
        <w:rPr>
          <w:b/>
          <w:lang w:val="kk-KZ" w:eastAsia="ru-RU"/>
        </w:rPr>
        <w:t>3.6</w:t>
      </w:r>
      <w:r w:rsidR="00BC6EC6">
        <w:rPr>
          <w:b/>
          <w:lang w:val="kk-KZ" w:eastAsia="ru-RU"/>
        </w:rPr>
        <w:t xml:space="preserve"> </w:t>
      </w:r>
      <w:r w:rsidR="00BC6EC6">
        <w:rPr>
          <w:lang w:val="kk-KZ" w:eastAsia="ru-RU"/>
        </w:rPr>
        <w:t>В мини-центре в 202</w:t>
      </w:r>
      <w:r w:rsidR="00BC6EC6" w:rsidRPr="00D70A0B">
        <w:rPr>
          <w:lang w:eastAsia="ru-RU"/>
        </w:rPr>
        <w:t>2</w:t>
      </w:r>
      <w:r w:rsidR="00BC6EC6">
        <w:rPr>
          <w:lang w:val="kk-KZ" w:eastAsia="ru-RU"/>
        </w:rPr>
        <w:t>-202</w:t>
      </w:r>
      <w:r w:rsidR="00BC6EC6" w:rsidRPr="00D70A0B">
        <w:rPr>
          <w:lang w:eastAsia="ru-RU"/>
        </w:rPr>
        <w:t>3</w:t>
      </w:r>
      <w:r w:rsidR="00BC6EC6">
        <w:rPr>
          <w:lang w:val="kk-KZ" w:eastAsia="ru-RU"/>
        </w:rPr>
        <w:t>, 202</w:t>
      </w:r>
      <w:r w:rsidR="00BC6EC6" w:rsidRPr="00D70A0B">
        <w:rPr>
          <w:lang w:eastAsia="ru-RU"/>
        </w:rPr>
        <w:t>3</w:t>
      </w:r>
      <w:r w:rsidR="00BC6EC6">
        <w:rPr>
          <w:lang w:val="kk-KZ" w:eastAsia="ru-RU"/>
        </w:rPr>
        <w:t>-202</w:t>
      </w:r>
      <w:r w:rsidR="00BC6EC6" w:rsidRPr="00D70A0B">
        <w:rPr>
          <w:lang w:eastAsia="ru-RU"/>
        </w:rPr>
        <w:t>4</w:t>
      </w:r>
      <w:r w:rsidR="00BC6EC6">
        <w:rPr>
          <w:lang w:val="kk-KZ" w:eastAsia="ru-RU"/>
        </w:rPr>
        <w:t xml:space="preserve"> учебном году во всех группах заполнены индивидуальные карты развития ребенка (статовый и итоговый, начальные в 202</w:t>
      </w:r>
      <w:r w:rsidR="00BC6EC6" w:rsidRPr="00D70A0B">
        <w:rPr>
          <w:lang w:eastAsia="ru-RU"/>
        </w:rPr>
        <w:t>4</w:t>
      </w:r>
      <w:r w:rsidR="00BC6EC6">
        <w:rPr>
          <w:lang w:val="kk-KZ" w:eastAsia="ru-RU"/>
        </w:rPr>
        <w:t>-202</w:t>
      </w:r>
      <w:r w:rsidR="00BC6EC6" w:rsidRPr="00D70A0B">
        <w:rPr>
          <w:lang w:eastAsia="ru-RU"/>
        </w:rPr>
        <w:t xml:space="preserve">5 </w:t>
      </w:r>
      <w:r w:rsidR="00BC6EC6">
        <w:rPr>
          <w:lang w:val="kk-KZ" w:eastAsia="ru-RU"/>
        </w:rPr>
        <w:t>учебном году).</w:t>
      </w:r>
      <w:r w:rsidR="00BC6EC6" w:rsidRPr="00D70A0B">
        <w:rPr>
          <w:lang w:eastAsia="ru-RU"/>
        </w:rPr>
        <w:t xml:space="preserve"> </w:t>
      </w:r>
      <w:r w:rsidR="00BC6EC6">
        <w:rPr>
          <w:lang w:val="kk-KZ" w:eastAsia="ru-RU"/>
        </w:rPr>
        <w:t>Государственным общеобразовательным стандартом проводится мониторинг учебно-воспитательной работы по пяти сферам учебной нагрузки. В мониторинге знания детей оцениваются как «высокие», «средние», «низкие», итоги подводятся в процентах.</w:t>
      </w:r>
    </w:p>
    <w:p w14:paraId="1EC1E4C4" w14:textId="64E1302B" w:rsidR="00BC6EC6" w:rsidRDefault="00BC6EC6" w:rsidP="00BC6EC6">
      <w:pPr>
        <w:suppressAutoHyphens w:val="0"/>
        <w:jc w:val="both"/>
        <w:rPr>
          <w:lang w:val="kk-KZ" w:eastAsia="ru-RU"/>
        </w:rPr>
      </w:pPr>
      <w:r>
        <w:rPr>
          <w:lang w:val="kk-KZ" w:eastAsia="ru-RU"/>
        </w:rPr>
        <w:t>Результаты обучения, обеспечивающие мониторинг развития ребенка и являющиеся основой планирования его индивидуального развития (карты индивидуальных планов развития воспитанников предшкольного возраста</w:t>
      </w:r>
    </w:p>
    <w:p w14:paraId="2E01D8D5" w14:textId="77777777" w:rsidR="00BC6EC6" w:rsidRDefault="00BC6EC6" w:rsidP="00BC6EC6">
      <w:pPr>
        <w:suppressAutoHyphens w:val="0"/>
        <w:jc w:val="both"/>
        <w:rPr>
          <w:b/>
          <w:lang w:val="kk-KZ" w:eastAsia="ru-RU"/>
        </w:rPr>
      </w:pPr>
    </w:p>
    <w:p w14:paraId="0F71E9E7" w14:textId="77777777" w:rsidR="00BC6EC6" w:rsidRPr="007963E9" w:rsidRDefault="00BC6EC6" w:rsidP="00BC6EC6">
      <w:pPr>
        <w:suppressAutoHyphens w:val="0"/>
        <w:jc w:val="center"/>
        <w:rPr>
          <w:b/>
          <w:lang w:val="kk-KZ" w:eastAsia="ru-RU"/>
        </w:rPr>
      </w:pPr>
      <w:r w:rsidRPr="007963E9">
        <w:rPr>
          <w:b/>
          <w:lang w:val="kk-KZ" w:eastAsia="ru-RU"/>
        </w:rPr>
        <w:t>Достижения педагогов в 202</w:t>
      </w:r>
      <w:r w:rsidRPr="007963E9">
        <w:rPr>
          <w:b/>
          <w:lang w:eastAsia="ru-RU"/>
        </w:rPr>
        <w:t>4</w:t>
      </w:r>
      <w:r w:rsidRPr="007963E9">
        <w:rPr>
          <w:b/>
          <w:lang w:val="kk-KZ" w:eastAsia="ru-RU"/>
        </w:rPr>
        <w:t>-202</w:t>
      </w:r>
      <w:r w:rsidRPr="007963E9">
        <w:rPr>
          <w:b/>
          <w:lang w:eastAsia="ru-RU"/>
        </w:rPr>
        <w:t>5</w:t>
      </w:r>
      <w:r w:rsidRPr="007963E9">
        <w:rPr>
          <w:b/>
          <w:lang w:val="kk-KZ" w:eastAsia="ru-RU"/>
        </w:rPr>
        <w:t xml:space="preserve"> учебном году</w:t>
      </w:r>
    </w:p>
    <w:tbl>
      <w:tblPr>
        <w:tblW w:w="10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938"/>
        <w:gridCol w:w="3402"/>
      </w:tblGrid>
      <w:tr w:rsidR="00BC6EC6" w:rsidRPr="007963E9" w14:paraId="29E5D19F" w14:textId="77777777" w:rsidTr="00786162">
        <w:tc>
          <w:tcPr>
            <w:tcW w:w="4679" w:type="dxa"/>
          </w:tcPr>
          <w:p w14:paraId="20270D53" w14:textId="77777777" w:rsidR="00BC6EC6" w:rsidRPr="007963E9" w:rsidRDefault="00BC6EC6" w:rsidP="00786162">
            <w:pPr>
              <w:suppressAutoHyphens w:val="0"/>
              <w:jc w:val="center"/>
              <w:rPr>
                <w:b/>
                <w:color w:val="000000" w:themeColor="text1"/>
                <w:lang w:val="kk-KZ" w:eastAsia="ru-RU"/>
              </w:rPr>
            </w:pPr>
            <w:r w:rsidRPr="007963E9">
              <w:rPr>
                <w:b/>
                <w:color w:val="000000" w:themeColor="text1"/>
                <w:lang w:val="kk-KZ" w:eastAsia="ru-RU"/>
              </w:rPr>
              <w:t>Мероприятия</w:t>
            </w:r>
          </w:p>
        </w:tc>
        <w:tc>
          <w:tcPr>
            <w:tcW w:w="1938" w:type="dxa"/>
          </w:tcPr>
          <w:p w14:paraId="1536EACB" w14:textId="77777777" w:rsidR="00BC6EC6" w:rsidRPr="007963E9" w:rsidRDefault="00BC6EC6" w:rsidP="00786162">
            <w:pPr>
              <w:suppressAutoHyphens w:val="0"/>
              <w:jc w:val="center"/>
              <w:rPr>
                <w:b/>
                <w:color w:val="000000" w:themeColor="text1"/>
                <w:lang w:val="kk-KZ" w:eastAsia="ru-RU"/>
              </w:rPr>
            </w:pPr>
            <w:r w:rsidRPr="007963E9">
              <w:rPr>
                <w:b/>
                <w:color w:val="000000" w:themeColor="text1"/>
                <w:lang w:val="kk-KZ" w:eastAsia="ru-RU"/>
              </w:rPr>
              <w:t>ФИО педагога</w:t>
            </w:r>
          </w:p>
        </w:tc>
        <w:tc>
          <w:tcPr>
            <w:tcW w:w="3402" w:type="dxa"/>
          </w:tcPr>
          <w:p w14:paraId="76DA25B7" w14:textId="77777777" w:rsidR="00BC6EC6" w:rsidRPr="007963E9" w:rsidRDefault="00BC6EC6" w:rsidP="00786162">
            <w:pPr>
              <w:suppressAutoHyphens w:val="0"/>
              <w:rPr>
                <w:b/>
                <w:color w:val="000000" w:themeColor="text1"/>
                <w:lang w:val="kk-KZ" w:eastAsia="ru-RU"/>
              </w:rPr>
            </w:pPr>
            <w:r w:rsidRPr="007963E9">
              <w:rPr>
                <w:b/>
                <w:color w:val="000000" w:themeColor="text1"/>
                <w:lang w:val="kk-KZ" w:eastAsia="ru-RU"/>
              </w:rPr>
              <w:t>Результат</w:t>
            </w:r>
          </w:p>
        </w:tc>
      </w:tr>
      <w:tr w:rsidR="00BC6EC6" w:rsidRPr="007963E9" w14:paraId="2206A14F" w14:textId="77777777" w:rsidTr="00786162">
        <w:tc>
          <w:tcPr>
            <w:tcW w:w="4679" w:type="dxa"/>
            <w:tcBorders>
              <w:bottom w:val="single" w:sz="4" w:space="0" w:color="auto"/>
            </w:tcBorders>
          </w:tcPr>
          <w:p w14:paraId="70A78937" w14:textId="77777777" w:rsidR="00BC6EC6" w:rsidRPr="007963E9" w:rsidRDefault="00BC6EC6" w:rsidP="00786162">
            <w:pPr>
              <w:shd w:val="clear" w:color="auto" w:fill="FFFFFF"/>
              <w:suppressAutoHyphens w:val="0"/>
              <w:spacing w:after="200" w:line="276" w:lineRule="auto"/>
              <w:ind w:left="360"/>
              <w:jc w:val="both"/>
              <w:rPr>
                <w:color w:val="000000" w:themeColor="text1"/>
                <w:lang w:eastAsia="ru-RU"/>
              </w:rPr>
            </w:pPr>
            <w:r w:rsidRPr="007963E9">
              <w:rPr>
                <w:color w:val="000000" w:themeColor="text1"/>
                <w:lang w:eastAsia="ru-RU"/>
              </w:rPr>
              <w:t>Республиканский конкурс «Я звезда»</w:t>
            </w:r>
          </w:p>
        </w:tc>
        <w:tc>
          <w:tcPr>
            <w:tcW w:w="1938" w:type="dxa"/>
          </w:tcPr>
          <w:p w14:paraId="6647F59E" w14:textId="77777777" w:rsidR="00BC6EC6" w:rsidRPr="007963E9" w:rsidRDefault="00BC6EC6" w:rsidP="00786162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7963E9">
              <w:rPr>
                <w:color w:val="000000" w:themeColor="text1"/>
                <w:lang w:eastAsia="ru-RU"/>
              </w:rPr>
              <w:t>Игнатенко А.И.</w:t>
            </w:r>
          </w:p>
        </w:tc>
        <w:tc>
          <w:tcPr>
            <w:tcW w:w="3402" w:type="dxa"/>
          </w:tcPr>
          <w:p w14:paraId="71A6AB4D" w14:textId="77777777" w:rsidR="00BC6EC6" w:rsidRPr="007963E9" w:rsidRDefault="00BC6EC6" w:rsidP="00786162">
            <w:pPr>
              <w:suppressAutoHyphens w:val="0"/>
              <w:jc w:val="both"/>
              <w:rPr>
                <w:color w:val="000000" w:themeColor="text1"/>
                <w:lang w:val="kk-KZ" w:eastAsia="ru-RU"/>
              </w:rPr>
            </w:pPr>
            <w:r w:rsidRPr="007963E9">
              <w:rPr>
                <w:lang w:eastAsia="ru-RU"/>
              </w:rPr>
              <w:t xml:space="preserve">Благодарственное письмо </w:t>
            </w:r>
          </w:p>
        </w:tc>
      </w:tr>
      <w:tr w:rsidR="00BC6EC6" w:rsidRPr="007963E9" w14:paraId="589B91D6" w14:textId="77777777" w:rsidTr="00786162">
        <w:trPr>
          <w:trHeight w:val="602"/>
        </w:trPr>
        <w:tc>
          <w:tcPr>
            <w:tcW w:w="4679" w:type="dxa"/>
          </w:tcPr>
          <w:p w14:paraId="736722BF" w14:textId="77777777" w:rsidR="00BC6EC6" w:rsidRPr="007963E9" w:rsidRDefault="00BC6EC6" w:rsidP="00786162">
            <w:pPr>
              <w:suppressAutoHyphens w:val="0"/>
              <w:jc w:val="both"/>
              <w:rPr>
                <w:lang w:eastAsia="ru-RU"/>
              </w:rPr>
            </w:pPr>
            <w:r w:rsidRPr="007963E9">
              <w:rPr>
                <w:lang w:eastAsia="ru-RU"/>
              </w:rPr>
              <w:t>Районный конкурс «Накорми птиц зимой»</w:t>
            </w:r>
          </w:p>
        </w:tc>
        <w:tc>
          <w:tcPr>
            <w:tcW w:w="1938" w:type="dxa"/>
          </w:tcPr>
          <w:p w14:paraId="56ACEB6D" w14:textId="77777777" w:rsidR="00BC6EC6" w:rsidRPr="007963E9" w:rsidRDefault="00BC6EC6" w:rsidP="00786162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7963E9">
              <w:rPr>
                <w:color w:val="000000" w:themeColor="text1"/>
                <w:lang w:eastAsia="ru-RU"/>
              </w:rPr>
              <w:t>Игнатенко А.И.</w:t>
            </w:r>
          </w:p>
        </w:tc>
        <w:tc>
          <w:tcPr>
            <w:tcW w:w="3402" w:type="dxa"/>
          </w:tcPr>
          <w:p w14:paraId="42D0A01F" w14:textId="77777777" w:rsidR="00BC6EC6" w:rsidRPr="007963E9" w:rsidRDefault="00BC6EC6" w:rsidP="00786162">
            <w:pPr>
              <w:suppressAutoHyphens w:val="0"/>
              <w:jc w:val="both"/>
              <w:rPr>
                <w:color w:val="000000" w:themeColor="text1"/>
                <w:lang w:val="kk-KZ" w:eastAsia="ru-RU"/>
              </w:rPr>
            </w:pPr>
            <w:r w:rsidRPr="007963E9">
              <w:rPr>
                <w:lang w:eastAsia="ru-RU"/>
              </w:rPr>
              <w:t>Благодарственное письмо</w:t>
            </w:r>
          </w:p>
        </w:tc>
      </w:tr>
      <w:tr w:rsidR="00BC6EC6" w:rsidRPr="007963E9" w14:paraId="5F6FC09C" w14:textId="77777777" w:rsidTr="00786162">
        <w:trPr>
          <w:trHeight w:val="602"/>
        </w:trPr>
        <w:tc>
          <w:tcPr>
            <w:tcW w:w="4679" w:type="dxa"/>
          </w:tcPr>
          <w:p w14:paraId="6336B102" w14:textId="77777777" w:rsidR="00BC6EC6" w:rsidRPr="007963E9" w:rsidRDefault="00BC6EC6" w:rsidP="00786162">
            <w:pPr>
              <w:suppressAutoHyphens w:val="0"/>
              <w:jc w:val="both"/>
              <w:rPr>
                <w:lang w:eastAsia="ru-RU"/>
              </w:rPr>
            </w:pPr>
            <w:r w:rsidRPr="007963E9">
              <w:rPr>
                <w:lang w:eastAsia="ru-RU"/>
              </w:rPr>
              <w:t>Районный конкурс «Акмола в кадре»</w:t>
            </w:r>
          </w:p>
        </w:tc>
        <w:tc>
          <w:tcPr>
            <w:tcW w:w="1938" w:type="dxa"/>
          </w:tcPr>
          <w:p w14:paraId="443173A4" w14:textId="77777777" w:rsidR="00BC6EC6" w:rsidRPr="007963E9" w:rsidRDefault="00BC6EC6" w:rsidP="00786162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7963E9">
              <w:rPr>
                <w:color w:val="000000" w:themeColor="text1"/>
                <w:lang w:eastAsia="ru-RU"/>
              </w:rPr>
              <w:t>Игнатенко А.И.</w:t>
            </w:r>
          </w:p>
        </w:tc>
        <w:tc>
          <w:tcPr>
            <w:tcW w:w="3402" w:type="dxa"/>
          </w:tcPr>
          <w:p w14:paraId="382E3338" w14:textId="77777777" w:rsidR="00BC6EC6" w:rsidRPr="007963E9" w:rsidRDefault="00BC6EC6" w:rsidP="00786162">
            <w:pPr>
              <w:suppressAutoHyphens w:val="0"/>
              <w:jc w:val="both"/>
              <w:rPr>
                <w:lang w:eastAsia="ru-RU"/>
              </w:rPr>
            </w:pPr>
            <w:r w:rsidRPr="007963E9">
              <w:rPr>
                <w:lang w:eastAsia="ru-RU"/>
              </w:rPr>
              <w:t>Благодарственное письмо</w:t>
            </w:r>
          </w:p>
        </w:tc>
      </w:tr>
      <w:tr w:rsidR="00BC6EC6" w:rsidRPr="007963E9" w14:paraId="13F6E190" w14:textId="77777777" w:rsidTr="00786162">
        <w:trPr>
          <w:trHeight w:val="602"/>
        </w:trPr>
        <w:tc>
          <w:tcPr>
            <w:tcW w:w="4679" w:type="dxa"/>
          </w:tcPr>
          <w:p w14:paraId="5D3D15A2" w14:textId="77777777" w:rsidR="00BC6EC6" w:rsidRPr="007963E9" w:rsidRDefault="00BC6EC6" w:rsidP="00786162">
            <w:pPr>
              <w:suppressAutoHyphens w:val="0"/>
              <w:jc w:val="both"/>
              <w:rPr>
                <w:lang w:eastAsia="ru-RU"/>
              </w:rPr>
            </w:pPr>
            <w:r w:rsidRPr="007963E9">
              <w:rPr>
                <w:lang w:eastAsia="ru-RU"/>
              </w:rPr>
              <w:t>Районный конкурс «Акмола в кадре»</w:t>
            </w:r>
          </w:p>
        </w:tc>
        <w:tc>
          <w:tcPr>
            <w:tcW w:w="1938" w:type="dxa"/>
          </w:tcPr>
          <w:p w14:paraId="0B73D673" w14:textId="77777777" w:rsidR="00BC6EC6" w:rsidRPr="007963E9" w:rsidRDefault="00BC6EC6" w:rsidP="00786162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7963E9">
              <w:rPr>
                <w:color w:val="000000" w:themeColor="text1"/>
                <w:lang w:eastAsia="ru-RU"/>
              </w:rPr>
              <w:t>Епишина Л.В.</w:t>
            </w:r>
          </w:p>
        </w:tc>
        <w:tc>
          <w:tcPr>
            <w:tcW w:w="3402" w:type="dxa"/>
          </w:tcPr>
          <w:p w14:paraId="75F6B125" w14:textId="77777777" w:rsidR="00BC6EC6" w:rsidRPr="007963E9" w:rsidRDefault="00BC6EC6" w:rsidP="00786162">
            <w:pPr>
              <w:suppressAutoHyphens w:val="0"/>
              <w:jc w:val="both"/>
              <w:rPr>
                <w:lang w:eastAsia="ru-RU"/>
              </w:rPr>
            </w:pPr>
            <w:r w:rsidRPr="007963E9">
              <w:rPr>
                <w:lang w:eastAsia="ru-RU"/>
              </w:rPr>
              <w:t>Благодарственное письмо</w:t>
            </w:r>
          </w:p>
        </w:tc>
      </w:tr>
    </w:tbl>
    <w:p w14:paraId="48BE2C98" w14:textId="77777777" w:rsidR="00A52526" w:rsidRDefault="00A52526" w:rsidP="00A52526">
      <w:pPr>
        <w:shd w:val="clear" w:color="auto" w:fill="FFFFFF"/>
        <w:contextualSpacing/>
        <w:jc w:val="both"/>
        <w:rPr>
          <w:b/>
          <w:bCs/>
        </w:rPr>
      </w:pPr>
    </w:p>
    <w:p w14:paraId="24F82113" w14:textId="6A7F0F57" w:rsidR="00BC6EC6" w:rsidRPr="00A8698B" w:rsidRDefault="00EF4D1F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b/>
          <w:bCs/>
        </w:rPr>
        <w:t xml:space="preserve">3.7  </w:t>
      </w:r>
      <w:r w:rsidR="00BC6EC6" w:rsidRPr="00A8698B">
        <w:rPr>
          <w:b/>
          <w:color w:val="000000" w:themeColor="text1"/>
        </w:rPr>
        <w:t xml:space="preserve">Результаты стартового мониторинга развития детей по усвоению содержания Типовой программы </w:t>
      </w:r>
      <w:r w:rsidR="00BC6EC6">
        <w:rPr>
          <w:b/>
          <w:color w:val="000000" w:themeColor="text1"/>
        </w:rPr>
        <w:t xml:space="preserve">предшкольного класса </w:t>
      </w:r>
      <w:r w:rsidR="00BC6EC6" w:rsidRPr="00A8698B">
        <w:rPr>
          <w:b/>
          <w:color w:val="000000" w:themeColor="text1"/>
        </w:rPr>
        <w:t>на 2022-2023 уч</w:t>
      </w:r>
      <w:proofErr w:type="gramStart"/>
      <w:r w:rsidR="00BC6EC6" w:rsidRPr="00A8698B">
        <w:rPr>
          <w:b/>
          <w:color w:val="000000" w:themeColor="text1"/>
        </w:rPr>
        <w:t>.г</w:t>
      </w:r>
      <w:proofErr w:type="gramEnd"/>
      <w:r w:rsidR="00BC6EC6" w:rsidRPr="00A8698B">
        <w:rPr>
          <w:b/>
          <w:color w:val="000000" w:themeColor="text1"/>
        </w:rPr>
        <w:t>од.</w:t>
      </w:r>
    </w:p>
    <w:p w14:paraId="5E19961D" w14:textId="77777777" w:rsidR="00BC6EC6" w:rsidRPr="00A8698B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385"/>
        <w:gridCol w:w="1322"/>
        <w:gridCol w:w="657"/>
        <w:gridCol w:w="481"/>
        <w:gridCol w:w="565"/>
        <w:gridCol w:w="565"/>
        <w:gridCol w:w="492"/>
        <w:gridCol w:w="578"/>
        <w:gridCol w:w="578"/>
        <w:gridCol w:w="481"/>
        <w:gridCol w:w="565"/>
        <w:gridCol w:w="565"/>
        <w:gridCol w:w="481"/>
        <w:gridCol w:w="565"/>
        <w:gridCol w:w="565"/>
        <w:gridCol w:w="481"/>
        <w:gridCol w:w="565"/>
        <w:gridCol w:w="565"/>
      </w:tblGrid>
      <w:tr w:rsidR="00BC6EC6" w:rsidRPr="00115C72" w14:paraId="26A6EDF4" w14:textId="77777777" w:rsidTr="00786162">
        <w:tc>
          <w:tcPr>
            <w:tcW w:w="822" w:type="dxa"/>
          </w:tcPr>
          <w:p w14:paraId="16A0C9E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89" w:type="dxa"/>
          </w:tcPr>
          <w:p w14:paraId="316F587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Названия </w:t>
            </w:r>
          </w:p>
          <w:p w14:paraId="17A0F4F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груп</w:t>
            </w:r>
            <w:proofErr w:type="gramStart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п(</w:t>
            </w:r>
            <w:proofErr w:type="gramEnd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584" w:type="dxa"/>
          </w:tcPr>
          <w:p w14:paraId="14E2829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В них детей</w:t>
            </w:r>
          </w:p>
        </w:tc>
        <w:tc>
          <w:tcPr>
            <w:tcW w:w="1487" w:type="dxa"/>
            <w:gridSpan w:val="3"/>
          </w:tcPr>
          <w:p w14:paraId="50B9CDE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1487" w:type="dxa"/>
            <w:gridSpan w:val="3"/>
          </w:tcPr>
          <w:p w14:paraId="031CDCF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1487" w:type="dxa"/>
            <w:gridSpan w:val="3"/>
          </w:tcPr>
          <w:p w14:paraId="0556364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1487" w:type="dxa"/>
            <w:gridSpan w:val="3"/>
          </w:tcPr>
          <w:p w14:paraId="576D9C0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«Творчество»</w:t>
            </w:r>
          </w:p>
        </w:tc>
        <w:tc>
          <w:tcPr>
            <w:tcW w:w="1487" w:type="dxa"/>
            <w:gridSpan w:val="3"/>
          </w:tcPr>
          <w:p w14:paraId="2308E0D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«Социум»</w:t>
            </w:r>
          </w:p>
        </w:tc>
      </w:tr>
      <w:tr w:rsidR="00BC6EC6" w:rsidRPr="00115C72" w14:paraId="4BDA681A" w14:textId="77777777" w:rsidTr="00786162">
        <w:tc>
          <w:tcPr>
            <w:tcW w:w="822" w:type="dxa"/>
          </w:tcPr>
          <w:p w14:paraId="6D036C8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7683EE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dxa"/>
          </w:tcPr>
          <w:p w14:paraId="354304E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672006F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52B7B43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6C89088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60181FF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1890391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6FEB6E8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35FB902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0ED5E5B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3ED9494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30DD3FC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32E468F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7F9CBED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3B527E3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66C1200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19F7A0A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BC6EC6" w:rsidRPr="00115C72" w14:paraId="45291962" w14:textId="77777777" w:rsidTr="00786162">
        <w:tc>
          <w:tcPr>
            <w:tcW w:w="822" w:type="dxa"/>
          </w:tcPr>
          <w:p w14:paraId="14D893F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89" w:type="dxa"/>
          </w:tcPr>
          <w:p w14:paraId="53B0975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Класс предшкольной подготовки</w:t>
            </w:r>
          </w:p>
        </w:tc>
        <w:tc>
          <w:tcPr>
            <w:tcW w:w="584" w:type="dxa"/>
          </w:tcPr>
          <w:p w14:paraId="38AA91B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2A4DA4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58" w:type="dxa"/>
          </w:tcPr>
          <w:p w14:paraId="09574DA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754AFAC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58" w:type="dxa"/>
          </w:tcPr>
          <w:p w14:paraId="58837F7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47BE11C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71" w:type="dxa"/>
          </w:tcPr>
          <w:p w14:paraId="61BC204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92F5E1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8" w:type="dxa"/>
          </w:tcPr>
          <w:p w14:paraId="7938B24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F1D250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58" w:type="dxa"/>
          </w:tcPr>
          <w:p w14:paraId="6C22CE3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E4E0F2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71" w:type="dxa"/>
          </w:tcPr>
          <w:p w14:paraId="63A8896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3AC621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8" w:type="dxa"/>
          </w:tcPr>
          <w:p w14:paraId="173C5AF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179545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58" w:type="dxa"/>
          </w:tcPr>
          <w:p w14:paraId="26A5A5C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3BD5E67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71" w:type="dxa"/>
          </w:tcPr>
          <w:p w14:paraId="17F81FE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24ED35B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8" w:type="dxa"/>
          </w:tcPr>
          <w:p w14:paraId="3B3281E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1BAF2FC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58" w:type="dxa"/>
          </w:tcPr>
          <w:p w14:paraId="2AC88E2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B01619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71" w:type="dxa"/>
          </w:tcPr>
          <w:p w14:paraId="2F0A341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357CA2B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8" w:type="dxa"/>
          </w:tcPr>
          <w:p w14:paraId="097BB40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9B55C8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58" w:type="dxa"/>
          </w:tcPr>
          <w:p w14:paraId="6DACBDC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16F86CD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71" w:type="dxa"/>
          </w:tcPr>
          <w:p w14:paraId="5374DC0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BC6EC6" w:rsidRPr="00115C72" w14:paraId="72343EEC" w14:textId="77777777" w:rsidTr="00786162">
        <w:tc>
          <w:tcPr>
            <w:tcW w:w="822" w:type="dxa"/>
          </w:tcPr>
          <w:p w14:paraId="54BFAA9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7FFD1C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Общий процент</w:t>
            </w:r>
          </w:p>
        </w:tc>
        <w:tc>
          <w:tcPr>
            <w:tcW w:w="584" w:type="dxa"/>
          </w:tcPr>
          <w:p w14:paraId="0C1F62E3" w14:textId="77777777" w:rsidR="00BC6EC6" w:rsidRPr="00115C72" w:rsidRDefault="00BC6EC6" w:rsidP="00786162">
            <w:pPr>
              <w:pStyle w:val="af3"/>
              <w:contextualSpacing/>
              <w:rPr>
                <w:b/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b/>
                <w:i w:val="0"/>
                <w:color w:val="000000" w:themeColor="text1"/>
                <w:sz w:val="24"/>
                <w:szCs w:val="24"/>
                <w:lang w:val="kk-KZ"/>
              </w:rPr>
              <w:t>100</w:t>
            </w:r>
            <w:r w:rsidRPr="00115C72">
              <w:rPr>
                <w:b/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2B215CA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39EC69B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1" w:type="dxa"/>
          </w:tcPr>
          <w:p w14:paraId="3DA0F67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631BEA4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40F8793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5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1" w:type="dxa"/>
          </w:tcPr>
          <w:p w14:paraId="174F2CB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5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53742ED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2B36DD2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1" w:type="dxa"/>
          </w:tcPr>
          <w:p w14:paraId="72D0021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5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30ECA75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01DC61A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1" w:type="dxa"/>
          </w:tcPr>
          <w:p w14:paraId="7E9A8A6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5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09BD33C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14:paraId="3A77D19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5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1" w:type="dxa"/>
          </w:tcPr>
          <w:p w14:paraId="21AFD96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5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595EE343" w14:textId="77777777" w:rsidR="00BC6EC6" w:rsidRPr="00115C72" w:rsidRDefault="00BC6EC6" w:rsidP="00BC6EC6">
      <w:pPr>
        <w:pStyle w:val="af3"/>
        <w:contextualSpacing/>
        <w:rPr>
          <w:i w:val="0"/>
          <w:color w:val="000000" w:themeColor="text1"/>
          <w:sz w:val="24"/>
          <w:szCs w:val="24"/>
        </w:rPr>
      </w:pPr>
    </w:p>
    <w:p w14:paraId="2841612D" w14:textId="77777777" w:rsidR="00BC6EC6" w:rsidRPr="00115C72" w:rsidRDefault="00BC6EC6" w:rsidP="00BC6EC6">
      <w:pPr>
        <w:shd w:val="clear" w:color="auto" w:fill="FFFFFF"/>
        <w:ind w:firstLine="708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t>По итогам стартового мониторинга была составлена индивидуальная карта на каждого ребёнка, где запланирована индивидуальная коррекционная работа с детьми, которые показали 2 и 3 уровень развития.</w:t>
      </w:r>
    </w:p>
    <w:p w14:paraId="6F39BB09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t xml:space="preserve">   </w:t>
      </w:r>
      <w:r w:rsidRPr="00115C72">
        <w:rPr>
          <w:color w:val="000000" w:themeColor="text1"/>
        </w:rPr>
        <w:tab/>
      </w:r>
      <w:proofErr w:type="gramStart"/>
      <w:r w:rsidRPr="00115C72">
        <w:rPr>
          <w:color w:val="000000" w:themeColor="text1"/>
        </w:rPr>
        <w:t xml:space="preserve">В 2022 – 2023 учебном году в классе предшкольной подготовки проводился стартовый мониторинг, позволяющий объективно отслеживать достижения детей, обеспечивать индивидуальный подход в воспитании и обучении ребёнка дошкольного возраста, совершенствовать образовательный процесс на основе корректирующих мероприятий и </w:t>
      </w:r>
      <w:r w:rsidRPr="00115C72">
        <w:rPr>
          <w:color w:val="000000" w:themeColor="text1"/>
        </w:rPr>
        <w:lastRenderedPageBreak/>
        <w:t xml:space="preserve">определить уровень усвоения ребёнком содержания каждой из образовательных областей по Типовой учебной программе дошкольного воспитания и обучения. </w:t>
      </w:r>
      <w:proofErr w:type="gramEnd"/>
    </w:p>
    <w:p w14:paraId="14C9313F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  <w:highlight w:val="yellow"/>
        </w:rPr>
      </w:pPr>
    </w:p>
    <w:p w14:paraId="057303CC" w14:textId="77777777" w:rsidR="00BC6EC6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</w:p>
    <w:p w14:paraId="28656EA5" w14:textId="77777777" w:rsidR="00BC6EC6" w:rsidRPr="00115C72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  <w:r w:rsidRPr="00115C72">
        <w:rPr>
          <w:b/>
          <w:color w:val="000000" w:themeColor="text1"/>
        </w:rPr>
        <w:t xml:space="preserve">Результаты промежуточного мониторинга развития детей по усвоению содержания Типовой программы </w:t>
      </w:r>
      <w:r>
        <w:rPr>
          <w:b/>
          <w:color w:val="000000" w:themeColor="text1"/>
        </w:rPr>
        <w:t xml:space="preserve">предшкольного класса </w:t>
      </w:r>
      <w:r w:rsidRPr="00115C72">
        <w:rPr>
          <w:b/>
          <w:color w:val="000000" w:themeColor="text1"/>
        </w:rPr>
        <w:t>на 2022 – 2023 учебный год.</w:t>
      </w:r>
    </w:p>
    <w:p w14:paraId="565278FF" w14:textId="77777777" w:rsidR="00BC6EC6" w:rsidRPr="00115C72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</w:p>
    <w:tbl>
      <w:tblPr>
        <w:tblStyle w:val="af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7"/>
        <w:gridCol w:w="1276"/>
        <w:gridCol w:w="536"/>
        <w:gridCol w:w="525"/>
        <w:gridCol w:w="484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496"/>
        <w:gridCol w:w="502"/>
        <w:gridCol w:w="561"/>
      </w:tblGrid>
      <w:tr w:rsidR="00BC6EC6" w:rsidRPr="00115C72" w14:paraId="08AB7E97" w14:textId="77777777" w:rsidTr="00786162">
        <w:tc>
          <w:tcPr>
            <w:tcW w:w="377" w:type="dxa"/>
          </w:tcPr>
          <w:p w14:paraId="34F8AC4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2F6BB6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Названия </w:t>
            </w:r>
          </w:p>
          <w:p w14:paraId="0E7FFF1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груп</w:t>
            </w:r>
            <w:proofErr w:type="gramStart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п(</w:t>
            </w:r>
            <w:proofErr w:type="gramEnd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536" w:type="dxa"/>
          </w:tcPr>
          <w:p w14:paraId="5F69D05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В них детей</w:t>
            </w:r>
          </w:p>
        </w:tc>
        <w:tc>
          <w:tcPr>
            <w:tcW w:w="1597" w:type="dxa"/>
            <w:gridSpan w:val="3"/>
          </w:tcPr>
          <w:p w14:paraId="7969D81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1561" w:type="dxa"/>
            <w:gridSpan w:val="3"/>
          </w:tcPr>
          <w:p w14:paraId="6C94DA2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1561" w:type="dxa"/>
            <w:gridSpan w:val="3"/>
          </w:tcPr>
          <w:p w14:paraId="2582E41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1739" w:type="dxa"/>
            <w:gridSpan w:val="3"/>
          </w:tcPr>
          <w:p w14:paraId="2975F87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«Творчество»</w:t>
            </w:r>
          </w:p>
        </w:tc>
        <w:tc>
          <w:tcPr>
            <w:tcW w:w="1559" w:type="dxa"/>
            <w:gridSpan w:val="3"/>
          </w:tcPr>
          <w:p w14:paraId="2DC8BA9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«Социум»</w:t>
            </w:r>
          </w:p>
        </w:tc>
      </w:tr>
      <w:tr w:rsidR="00BC6EC6" w:rsidRPr="00115C72" w14:paraId="4932401A" w14:textId="77777777" w:rsidTr="00786162">
        <w:tc>
          <w:tcPr>
            <w:tcW w:w="377" w:type="dxa"/>
          </w:tcPr>
          <w:p w14:paraId="362415C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3A87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14:paraId="0741BF4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14:paraId="00540AE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84" w:type="dxa"/>
          </w:tcPr>
          <w:p w14:paraId="3332AF9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88" w:type="dxa"/>
          </w:tcPr>
          <w:p w14:paraId="3A86D06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14:paraId="60F5EF8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55F2443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27" w:type="dxa"/>
          </w:tcPr>
          <w:p w14:paraId="4A30B53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65" w:type="dxa"/>
          </w:tcPr>
          <w:p w14:paraId="49A5161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5D4E182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29" w:type="dxa"/>
          </w:tcPr>
          <w:p w14:paraId="18022E5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88" w:type="dxa"/>
          </w:tcPr>
          <w:p w14:paraId="26B7CD9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8" w:type="dxa"/>
          </w:tcPr>
          <w:p w14:paraId="7455FBF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3" w:type="dxa"/>
          </w:tcPr>
          <w:p w14:paraId="21B0B0E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96" w:type="dxa"/>
          </w:tcPr>
          <w:p w14:paraId="127ED31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02" w:type="dxa"/>
          </w:tcPr>
          <w:p w14:paraId="26754FB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1" w:type="dxa"/>
          </w:tcPr>
          <w:p w14:paraId="7D80971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BC6EC6" w:rsidRPr="00115C72" w14:paraId="3A3FF330" w14:textId="77777777" w:rsidTr="00786162">
        <w:tc>
          <w:tcPr>
            <w:tcW w:w="377" w:type="dxa"/>
          </w:tcPr>
          <w:p w14:paraId="27D1F5F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3CD6F53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Класс предшкольной подготовки</w:t>
            </w:r>
          </w:p>
        </w:tc>
        <w:tc>
          <w:tcPr>
            <w:tcW w:w="536" w:type="dxa"/>
          </w:tcPr>
          <w:p w14:paraId="1D8A97C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8EC66E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25" w:type="dxa"/>
          </w:tcPr>
          <w:p w14:paraId="5033C68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D547F3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84" w:type="dxa"/>
          </w:tcPr>
          <w:p w14:paraId="5DA0333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5D9E30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88" w:type="dxa"/>
          </w:tcPr>
          <w:p w14:paraId="72E67A4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EEDB24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7" w:type="dxa"/>
            <w:shd w:val="clear" w:color="auto" w:fill="auto"/>
          </w:tcPr>
          <w:p w14:paraId="4FDC7E4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8E5E7C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6FA742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147878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40268A0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2189F56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14:paraId="449929F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42ECD57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2C6B23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BAFBC5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4FD9906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88592D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14:paraId="675E15C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1F76091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0E47D87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7547A1D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14:paraId="5818D52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4BB6126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96" w:type="dxa"/>
            <w:shd w:val="clear" w:color="auto" w:fill="auto"/>
          </w:tcPr>
          <w:p w14:paraId="22ED066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7A1CA45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14:paraId="37D8A90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DD8E66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550AEE9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1F70823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BC6EC6" w:rsidRPr="00115C72" w14:paraId="0792384D" w14:textId="77777777" w:rsidTr="00786162">
        <w:tc>
          <w:tcPr>
            <w:tcW w:w="377" w:type="dxa"/>
          </w:tcPr>
          <w:p w14:paraId="42613A4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0668D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Общий процент</w:t>
            </w:r>
          </w:p>
        </w:tc>
        <w:tc>
          <w:tcPr>
            <w:tcW w:w="536" w:type="dxa"/>
          </w:tcPr>
          <w:p w14:paraId="3BF1349C" w14:textId="77777777" w:rsidR="00BC6EC6" w:rsidRPr="00115C72" w:rsidRDefault="00BC6EC6" w:rsidP="00786162">
            <w:pPr>
              <w:pStyle w:val="af3"/>
              <w:contextualSpacing/>
              <w:rPr>
                <w:b/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b/>
                <w:i w:val="0"/>
                <w:color w:val="000000" w:themeColor="text1"/>
                <w:sz w:val="24"/>
                <w:szCs w:val="24"/>
                <w:lang w:val="kk-KZ"/>
              </w:rPr>
              <w:t>100</w:t>
            </w:r>
            <w:r w:rsidRPr="00115C72">
              <w:rPr>
                <w:b/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5" w:type="dxa"/>
          </w:tcPr>
          <w:p w14:paraId="2F7C0E1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84" w:type="dxa"/>
            <w:shd w:val="clear" w:color="auto" w:fill="auto"/>
          </w:tcPr>
          <w:p w14:paraId="4535D59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8" w:type="dxa"/>
          </w:tcPr>
          <w:p w14:paraId="3D4FA2A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67" w:type="dxa"/>
            <w:shd w:val="clear" w:color="auto" w:fill="auto"/>
          </w:tcPr>
          <w:p w14:paraId="33208FC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0337AED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7" w:type="dxa"/>
          </w:tcPr>
          <w:p w14:paraId="0A3B2BC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65" w:type="dxa"/>
            <w:shd w:val="clear" w:color="auto" w:fill="auto"/>
          </w:tcPr>
          <w:p w14:paraId="1B0B113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12A043F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14:paraId="295D036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8" w:type="dxa"/>
            <w:shd w:val="clear" w:color="auto" w:fill="auto"/>
          </w:tcPr>
          <w:p w14:paraId="7058A1B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8" w:type="dxa"/>
            <w:shd w:val="clear" w:color="auto" w:fill="auto"/>
          </w:tcPr>
          <w:p w14:paraId="134074A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14:paraId="2AC92A3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14:paraId="0265C5F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02" w:type="dxa"/>
            <w:shd w:val="clear" w:color="auto" w:fill="auto"/>
          </w:tcPr>
          <w:p w14:paraId="1567845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1" w:type="dxa"/>
          </w:tcPr>
          <w:p w14:paraId="3F4CFCF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0F8692E7" w14:textId="77777777" w:rsidR="00BC6EC6" w:rsidRPr="00115C72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</w:p>
    <w:p w14:paraId="38BE72D9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t>Результаты промежуточного мониторинга развития детей по усвоению содержания Типовой программы класса предшкольной подготовки на 2022 – 2023 учебный год.</w:t>
      </w:r>
    </w:p>
    <w:p w14:paraId="7D48BAE1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t>Диагностика знаний, умений и навыков детей проводилась согласно Методическим рекомендациям по отслеживанию уровня развития детей с учётом индивидуальных и возрастных особенностей по определённым критериям.</w:t>
      </w:r>
    </w:p>
    <w:p w14:paraId="6A3657F3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t xml:space="preserve"> Методы получения результатов мониторинга:</w:t>
      </w:r>
    </w:p>
    <w:p w14:paraId="41D8FC30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наблюдения;</w:t>
      </w:r>
    </w:p>
    <w:p w14:paraId="3C4FA164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- беседы;</w:t>
      </w:r>
    </w:p>
    <w:p w14:paraId="55EF5F01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- диагностические ситуации;</w:t>
      </w:r>
    </w:p>
    <w:p w14:paraId="5B1C95DC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- анализ деятельности детей</w:t>
      </w:r>
    </w:p>
    <w:p w14:paraId="72ADF35C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Мониторинг результатов освоения программного материала воспитанниками по образовательным областям проводится на основании системы индикаторов компетентностного развития детей.</w:t>
      </w:r>
    </w:p>
    <w:p w14:paraId="165DF37B" w14:textId="77777777" w:rsidR="00BC6EC6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</w:p>
    <w:p w14:paraId="2D526E42" w14:textId="77777777" w:rsidR="00BC6EC6" w:rsidRPr="00115C72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  <w:r w:rsidRPr="00115C72">
        <w:rPr>
          <w:b/>
          <w:color w:val="000000" w:themeColor="text1"/>
        </w:rPr>
        <w:t xml:space="preserve">Результаты </w:t>
      </w:r>
      <w:r w:rsidRPr="00115C72">
        <w:rPr>
          <w:b/>
          <w:color w:val="000000" w:themeColor="text1"/>
          <w:lang w:val="kk-KZ"/>
        </w:rPr>
        <w:t>итогового</w:t>
      </w:r>
      <w:r w:rsidRPr="00115C72">
        <w:rPr>
          <w:b/>
          <w:color w:val="000000" w:themeColor="text1"/>
        </w:rPr>
        <w:t xml:space="preserve"> мониторинга</w:t>
      </w:r>
      <w:r w:rsidRPr="00115C72">
        <w:rPr>
          <w:b/>
          <w:color w:val="000000" w:themeColor="text1"/>
          <w:lang w:val="kk-KZ"/>
        </w:rPr>
        <w:t xml:space="preserve"> </w:t>
      </w:r>
      <w:r w:rsidRPr="00115C72">
        <w:rPr>
          <w:b/>
          <w:color w:val="000000" w:themeColor="text1"/>
        </w:rPr>
        <w:t>развития детей по усвоению содержания Типовой программы</w:t>
      </w:r>
      <w:r>
        <w:rPr>
          <w:b/>
          <w:color w:val="000000" w:themeColor="text1"/>
        </w:rPr>
        <w:t xml:space="preserve"> предшкольного класса </w:t>
      </w:r>
      <w:r w:rsidRPr="00115C72">
        <w:rPr>
          <w:b/>
          <w:color w:val="000000" w:themeColor="text1"/>
        </w:rPr>
        <w:t xml:space="preserve"> на 2022 – 2023 учебный год.</w:t>
      </w:r>
    </w:p>
    <w:p w14:paraId="4E5C92C6" w14:textId="77777777" w:rsidR="00BC6EC6" w:rsidRPr="00115C72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</w:p>
    <w:tbl>
      <w:tblPr>
        <w:tblStyle w:val="af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7"/>
        <w:gridCol w:w="1276"/>
        <w:gridCol w:w="536"/>
        <w:gridCol w:w="525"/>
        <w:gridCol w:w="484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496"/>
        <w:gridCol w:w="502"/>
        <w:gridCol w:w="561"/>
      </w:tblGrid>
      <w:tr w:rsidR="00BC6EC6" w:rsidRPr="00115C72" w14:paraId="299FD218" w14:textId="77777777" w:rsidTr="00786162">
        <w:tc>
          <w:tcPr>
            <w:tcW w:w="377" w:type="dxa"/>
          </w:tcPr>
          <w:p w14:paraId="507783A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14019F3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Названия </w:t>
            </w:r>
          </w:p>
          <w:p w14:paraId="1D44DD4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груп</w:t>
            </w:r>
            <w:proofErr w:type="gramStart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п(</w:t>
            </w:r>
            <w:proofErr w:type="gramEnd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536" w:type="dxa"/>
          </w:tcPr>
          <w:p w14:paraId="75E9319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В них детей</w:t>
            </w:r>
          </w:p>
        </w:tc>
        <w:tc>
          <w:tcPr>
            <w:tcW w:w="1597" w:type="dxa"/>
            <w:gridSpan w:val="3"/>
          </w:tcPr>
          <w:p w14:paraId="0E20A7C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1561" w:type="dxa"/>
            <w:gridSpan w:val="3"/>
          </w:tcPr>
          <w:p w14:paraId="15D0639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1561" w:type="dxa"/>
            <w:gridSpan w:val="3"/>
          </w:tcPr>
          <w:p w14:paraId="768A695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1739" w:type="dxa"/>
            <w:gridSpan w:val="3"/>
          </w:tcPr>
          <w:p w14:paraId="36F7BFE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«Творчество»</w:t>
            </w:r>
          </w:p>
        </w:tc>
        <w:tc>
          <w:tcPr>
            <w:tcW w:w="1559" w:type="dxa"/>
            <w:gridSpan w:val="3"/>
          </w:tcPr>
          <w:p w14:paraId="598A4C5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Образовательная область «Социум»</w:t>
            </w:r>
          </w:p>
        </w:tc>
      </w:tr>
      <w:tr w:rsidR="00BC6EC6" w:rsidRPr="00115C72" w14:paraId="08D88957" w14:textId="77777777" w:rsidTr="00786162">
        <w:tc>
          <w:tcPr>
            <w:tcW w:w="377" w:type="dxa"/>
          </w:tcPr>
          <w:p w14:paraId="734B9B7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704C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14:paraId="5A9F587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14:paraId="2E1228C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84" w:type="dxa"/>
          </w:tcPr>
          <w:p w14:paraId="09B2EF5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88" w:type="dxa"/>
          </w:tcPr>
          <w:p w14:paraId="309504B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67" w:type="dxa"/>
          </w:tcPr>
          <w:p w14:paraId="5FE3DDF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43C6362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27" w:type="dxa"/>
          </w:tcPr>
          <w:p w14:paraId="26173FB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65" w:type="dxa"/>
          </w:tcPr>
          <w:p w14:paraId="64F4445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09EFB1C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29" w:type="dxa"/>
          </w:tcPr>
          <w:p w14:paraId="4B83DAC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88" w:type="dxa"/>
          </w:tcPr>
          <w:p w14:paraId="1C6D336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8" w:type="dxa"/>
          </w:tcPr>
          <w:p w14:paraId="2459BCD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3" w:type="dxa"/>
          </w:tcPr>
          <w:p w14:paraId="21AEC72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96" w:type="dxa"/>
          </w:tcPr>
          <w:p w14:paraId="491AA90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02" w:type="dxa"/>
          </w:tcPr>
          <w:p w14:paraId="1ED2B86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1" w:type="dxa"/>
          </w:tcPr>
          <w:p w14:paraId="14F7FE0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BC6EC6" w:rsidRPr="00115C72" w14:paraId="32CC22C4" w14:textId="77777777" w:rsidTr="00786162">
        <w:tc>
          <w:tcPr>
            <w:tcW w:w="377" w:type="dxa"/>
          </w:tcPr>
          <w:p w14:paraId="761996A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EB6ADB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Класс предшкольной подготовки</w:t>
            </w:r>
          </w:p>
        </w:tc>
        <w:tc>
          <w:tcPr>
            <w:tcW w:w="536" w:type="dxa"/>
          </w:tcPr>
          <w:p w14:paraId="5133F05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09935A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25" w:type="dxa"/>
          </w:tcPr>
          <w:p w14:paraId="20ABB93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76ECFDE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84" w:type="dxa"/>
          </w:tcPr>
          <w:p w14:paraId="7CD60E2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3AE958F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88" w:type="dxa"/>
          </w:tcPr>
          <w:p w14:paraId="2506C62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FEBEE5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7" w:type="dxa"/>
            <w:shd w:val="clear" w:color="auto" w:fill="auto"/>
          </w:tcPr>
          <w:p w14:paraId="6923D10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1E16EDA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0A91AE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22790E7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192BE3B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43CA9A3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14:paraId="4E8B5AE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32AC30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88DA7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F31781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7D9166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2E3D0D3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14:paraId="772FC4D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7EA0A86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746A62E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3060CA6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14:paraId="0C428C5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700ED02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496" w:type="dxa"/>
            <w:shd w:val="clear" w:color="auto" w:fill="auto"/>
          </w:tcPr>
          <w:p w14:paraId="03544D4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5424451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14:paraId="0E7AC5E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170794F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18E9FA2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632F90A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BC6EC6" w:rsidRPr="00115C72" w14:paraId="757BFFF4" w14:textId="77777777" w:rsidTr="00786162">
        <w:tc>
          <w:tcPr>
            <w:tcW w:w="377" w:type="dxa"/>
          </w:tcPr>
          <w:p w14:paraId="5C5E8E7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8C868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Общий процент</w:t>
            </w:r>
          </w:p>
        </w:tc>
        <w:tc>
          <w:tcPr>
            <w:tcW w:w="536" w:type="dxa"/>
          </w:tcPr>
          <w:p w14:paraId="5412E42E" w14:textId="77777777" w:rsidR="00BC6EC6" w:rsidRPr="00115C72" w:rsidRDefault="00BC6EC6" w:rsidP="00786162">
            <w:pPr>
              <w:pStyle w:val="af3"/>
              <w:contextualSpacing/>
              <w:rPr>
                <w:b/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b/>
                <w:i w:val="0"/>
                <w:color w:val="000000" w:themeColor="text1"/>
                <w:sz w:val="24"/>
                <w:szCs w:val="24"/>
                <w:lang w:val="kk-KZ"/>
              </w:rPr>
              <w:t>100</w:t>
            </w:r>
            <w:r w:rsidRPr="00115C72">
              <w:rPr>
                <w:b/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5" w:type="dxa"/>
          </w:tcPr>
          <w:p w14:paraId="73C8967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84" w:type="dxa"/>
            <w:shd w:val="clear" w:color="auto" w:fill="auto"/>
          </w:tcPr>
          <w:p w14:paraId="7140762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8" w:type="dxa"/>
          </w:tcPr>
          <w:p w14:paraId="5102390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67" w:type="dxa"/>
            <w:shd w:val="clear" w:color="auto" w:fill="auto"/>
          </w:tcPr>
          <w:p w14:paraId="5D534AB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5F6621A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7" w:type="dxa"/>
          </w:tcPr>
          <w:p w14:paraId="6C25CEF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65" w:type="dxa"/>
            <w:shd w:val="clear" w:color="auto" w:fill="auto"/>
          </w:tcPr>
          <w:p w14:paraId="0181EEF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50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70BA332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14:paraId="324957C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8" w:type="dxa"/>
            <w:shd w:val="clear" w:color="auto" w:fill="auto"/>
          </w:tcPr>
          <w:p w14:paraId="42BA49C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88" w:type="dxa"/>
            <w:shd w:val="clear" w:color="auto" w:fill="auto"/>
          </w:tcPr>
          <w:p w14:paraId="7FAD769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14:paraId="3CAB5F2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14:paraId="156DAB4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02" w:type="dxa"/>
            <w:shd w:val="clear" w:color="auto" w:fill="auto"/>
          </w:tcPr>
          <w:p w14:paraId="2B510D1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1" w:type="dxa"/>
          </w:tcPr>
          <w:p w14:paraId="5F70626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kk-KZ"/>
              </w:rPr>
              <w:t>0</w:t>
            </w:r>
            <w:r w:rsidRPr="00115C72">
              <w:rPr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1171B1E" w14:textId="77777777" w:rsidR="00BC6EC6" w:rsidRPr="00115C72" w:rsidRDefault="00BC6EC6" w:rsidP="00BC6EC6">
      <w:pPr>
        <w:shd w:val="clear" w:color="auto" w:fill="FFFFFF"/>
        <w:contextualSpacing/>
        <w:jc w:val="center"/>
        <w:rPr>
          <w:b/>
          <w:color w:val="000000" w:themeColor="text1"/>
        </w:rPr>
      </w:pPr>
    </w:p>
    <w:p w14:paraId="5E7821E4" w14:textId="77777777" w:rsidR="00BC6EC6" w:rsidRPr="00115C72" w:rsidRDefault="00BC6EC6" w:rsidP="00BC6EC6">
      <w:pPr>
        <w:spacing w:before="100" w:beforeAutospacing="1" w:after="100" w:afterAutospacing="1"/>
        <w:rPr>
          <w:color w:val="000000" w:themeColor="text1"/>
        </w:rPr>
      </w:pPr>
      <w:r w:rsidRPr="00115C72">
        <w:rPr>
          <w:color w:val="000000" w:themeColor="text1"/>
        </w:rPr>
        <w:t>По результатам итогового мониторинга большинство детей достигли среднего и высокого уровня усвоения содержания Типовой программы. Уровень готовности к обучению в школе в целом соответствует возрастным нормативам.</w:t>
      </w:r>
    </w:p>
    <w:p w14:paraId="41B9196B" w14:textId="77777777" w:rsidR="00BC6EC6" w:rsidRPr="00641626" w:rsidRDefault="00BC6EC6" w:rsidP="00BC6EC6">
      <w:pPr>
        <w:spacing w:before="100" w:beforeAutospacing="1" w:after="100" w:afterAutospacing="1"/>
        <w:rPr>
          <w:color w:val="000000" w:themeColor="text1"/>
        </w:rPr>
      </w:pPr>
      <w:r w:rsidRPr="00641626">
        <w:rPr>
          <w:color w:val="000000" w:themeColor="text1"/>
        </w:rPr>
        <w:t xml:space="preserve"> У детей сформированы основные предпосылки к успешному обучению в школе: развито внимание, речь, мышление, интерес к обучению и навыки общения.</w:t>
      </w:r>
    </w:p>
    <w:p w14:paraId="751105CB" w14:textId="77777777" w:rsidR="00BC6EC6" w:rsidRPr="00115C72" w:rsidRDefault="00BC6EC6" w:rsidP="00BC6EC6">
      <w:pPr>
        <w:shd w:val="clear" w:color="auto" w:fill="FFFFFF"/>
        <w:contextualSpacing/>
        <w:rPr>
          <w:b/>
          <w:color w:val="000000" w:themeColor="text1"/>
        </w:rPr>
      </w:pPr>
      <w:r w:rsidRPr="00115C72">
        <w:rPr>
          <w:b/>
          <w:color w:val="000000" w:themeColor="text1"/>
        </w:rPr>
        <w:t xml:space="preserve">Результаты стартового мониторинга развития детей по усвоению содержания Типовой программы </w:t>
      </w:r>
      <w:r>
        <w:rPr>
          <w:b/>
          <w:color w:val="000000" w:themeColor="text1"/>
        </w:rPr>
        <w:t xml:space="preserve">предшкольного класса </w:t>
      </w:r>
      <w:r w:rsidRPr="00115C72">
        <w:rPr>
          <w:b/>
          <w:color w:val="000000" w:themeColor="text1"/>
        </w:rPr>
        <w:t>на 2023-2024 уч</w:t>
      </w:r>
      <w:proofErr w:type="gramStart"/>
      <w:r w:rsidRPr="00115C72">
        <w:rPr>
          <w:b/>
          <w:color w:val="000000" w:themeColor="text1"/>
        </w:rPr>
        <w:t>.г</w:t>
      </w:r>
      <w:proofErr w:type="gramEnd"/>
      <w:r w:rsidRPr="00115C72">
        <w:rPr>
          <w:b/>
          <w:color w:val="000000" w:themeColor="text1"/>
        </w:rPr>
        <w:t>од.</w:t>
      </w:r>
    </w:p>
    <w:p w14:paraId="29183A7A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</w:p>
    <w:tbl>
      <w:tblPr>
        <w:tblStyle w:val="af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22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115C72" w14:paraId="2C2318A9" w14:textId="77777777" w:rsidTr="00786162">
        <w:tc>
          <w:tcPr>
            <w:tcW w:w="596" w:type="dxa"/>
          </w:tcPr>
          <w:p w14:paraId="21882C5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14:paraId="001AE80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Названия </w:t>
            </w:r>
          </w:p>
          <w:p w14:paraId="2343C17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груп</w:t>
            </w:r>
            <w:proofErr w:type="gramStart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п(</w:t>
            </w:r>
            <w:proofErr w:type="gramEnd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7960B35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0DCBF32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643D13E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1632AB1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30D96C9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2027A64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115C72" w14:paraId="4A9EE55F" w14:textId="77777777" w:rsidTr="00786162">
        <w:trPr>
          <w:cantSplit/>
          <w:trHeight w:val="1134"/>
        </w:trPr>
        <w:tc>
          <w:tcPr>
            <w:tcW w:w="596" w:type="dxa"/>
          </w:tcPr>
          <w:p w14:paraId="5975D29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14:paraId="181C40A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9D63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14:paraId="3BCB934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0BDE1DC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632A29D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639444A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4A1A4D7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6E1B0B7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1E95009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5544B1F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476D30E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42F98FF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7B13E6B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4586F65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65A524D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0B82757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26E2172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115C72" w14:paraId="3B3D4BFD" w14:textId="77777777" w:rsidTr="00786162">
        <w:tc>
          <w:tcPr>
            <w:tcW w:w="596" w:type="dxa"/>
          </w:tcPr>
          <w:p w14:paraId="4CD23BD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384D6D4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Предшкольный класс</w:t>
            </w:r>
          </w:p>
        </w:tc>
        <w:tc>
          <w:tcPr>
            <w:tcW w:w="709" w:type="dxa"/>
            <w:vAlign w:val="center"/>
          </w:tcPr>
          <w:p w14:paraId="0D665161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83" w:type="dxa"/>
            <w:vAlign w:val="center"/>
          </w:tcPr>
          <w:p w14:paraId="294CB122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7E343658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3415DBB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dxa"/>
            <w:vAlign w:val="center"/>
          </w:tcPr>
          <w:p w14:paraId="459B8840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7AC6C7A1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27" w:type="dxa"/>
            <w:vAlign w:val="center"/>
          </w:tcPr>
          <w:p w14:paraId="36E55729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dxa"/>
            <w:vAlign w:val="center"/>
          </w:tcPr>
          <w:p w14:paraId="174D9A7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172C51A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29" w:type="dxa"/>
            <w:vAlign w:val="center"/>
          </w:tcPr>
          <w:p w14:paraId="1A463064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88" w:type="dxa"/>
            <w:vAlign w:val="center"/>
          </w:tcPr>
          <w:p w14:paraId="11BB3E4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5751DED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3" w:type="dxa"/>
            <w:vAlign w:val="center"/>
          </w:tcPr>
          <w:p w14:paraId="7ADFF51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7CCB4D25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14:paraId="1E5B8F23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398EED95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BC6EC6" w:rsidRPr="00115C72" w14:paraId="04A0C74B" w14:textId="77777777" w:rsidTr="00786162">
        <w:tc>
          <w:tcPr>
            <w:tcW w:w="596" w:type="dxa"/>
          </w:tcPr>
          <w:p w14:paraId="3999011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Общий про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цент</w:t>
            </w:r>
          </w:p>
        </w:tc>
        <w:tc>
          <w:tcPr>
            <w:tcW w:w="822" w:type="dxa"/>
          </w:tcPr>
          <w:p w14:paraId="3DCC144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100%</w:t>
            </w:r>
          </w:p>
        </w:tc>
        <w:tc>
          <w:tcPr>
            <w:tcW w:w="709" w:type="dxa"/>
            <w:vAlign w:val="center"/>
          </w:tcPr>
          <w:p w14:paraId="59325C0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14:paraId="7C0164E3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88" w:type="dxa"/>
            <w:vAlign w:val="center"/>
          </w:tcPr>
          <w:p w14:paraId="5C884B54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88" w:type="dxa"/>
            <w:vAlign w:val="center"/>
          </w:tcPr>
          <w:p w14:paraId="73BEC0E3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14%</w:t>
            </w:r>
          </w:p>
        </w:tc>
        <w:tc>
          <w:tcPr>
            <w:tcW w:w="467" w:type="dxa"/>
            <w:vAlign w:val="center"/>
          </w:tcPr>
          <w:p w14:paraId="77FAA97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567" w:type="dxa"/>
            <w:vAlign w:val="center"/>
          </w:tcPr>
          <w:p w14:paraId="664434B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27" w:type="dxa"/>
            <w:vAlign w:val="center"/>
          </w:tcPr>
          <w:p w14:paraId="61A80FE6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14%</w:t>
            </w:r>
          </w:p>
        </w:tc>
        <w:tc>
          <w:tcPr>
            <w:tcW w:w="465" w:type="dxa"/>
            <w:vAlign w:val="center"/>
          </w:tcPr>
          <w:p w14:paraId="0776D136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67" w:type="dxa"/>
            <w:vAlign w:val="center"/>
          </w:tcPr>
          <w:p w14:paraId="7444B23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29" w:type="dxa"/>
            <w:vAlign w:val="center"/>
          </w:tcPr>
          <w:p w14:paraId="0A770C7B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88" w:type="dxa"/>
            <w:vAlign w:val="center"/>
          </w:tcPr>
          <w:p w14:paraId="14268C40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42%</w:t>
            </w:r>
          </w:p>
        </w:tc>
        <w:tc>
          <w:tcPr>
            <w:tcW w:w="588" w:type="dxa"/>
            <w:vAlign w:val="center"/>
          </w:tcPr>
          <w:p w14:paraId="25DF2441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63" w:type="dxa"/>
            <w:vAlign w:val="center"/>
          </w:tcPr>
          <w:p w14:paraId="7C7EA382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67" w:type="dxa"/>
            <w:vAlign w:val="center"/>
          </w:tcPr>
          <w:p w14:paraId="2153A086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709" w:type="dxa"/>
            <w:vAlign w:val="center"/>
          </w:tcPr>
          <w:p w14:paraId="2041F68B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67" w:type="dxa"/>
            <w:vAlign w:val="center"/>
          </w:tcPr>
          <w:p w14:paraId="1D9BFF60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14%</w:t>
            </w:r>
          </w:p>
        </w:tc>
      </w:tr>
    </w:tbl>
    <w:p w14:paraId="270A2B50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lastRenderedPageBreak/>
        <w:t>Стартовый мониторинг позволил выявить не только уровень усвоения содержания программы, но и ключевые направления для педагогической коррекции. Полученные данные будут использованы для индивидуализации образовательного процесса в предшкольном классе и обеспечения качественной подготовки детей к школе.</w:t>
      </w:r>
    </w:p>
    <w:p w14:paraId="4C2C7633" w14:textId="77777777" w:rsidR="00BC6EC6" w:rsidRPr="00115C72" w:rsidRDefault="00BC6EC6" w:rsidP="00BC6EC6">
      <w:pPr>
        <w:shd w:val="clear" w:color="auto" w:fill="FFFFFF"/>
        <w:contextualSpacing/>
        <w:jc w:val="both"/>
        <w:rPr>
          <w:color w:val="000000" w:themeColor="text1"/>
        </w:rPr>
      </w:pPr>
      <w:r w:rsidRPr="00115C72">
        <w:rPr>
          <w:color w:val="000000" w:themeColor="text1"/>
        </w:rPr>
        <w:t>Были даны рекомендации:</w:t>
      </w:r>
    </w:p>
    <w:p w14:paraId="60BF7012" w14:textId="77777777" w:rsidR="00BC6EC6" w:rsidRPr="00D33F39" w:rsidRDefault="00BC6EC6" w:rsidP="00BC6EC6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color w:val="000000" w:themeColor="text1"/>
        </w:rPr>
      </w:pPr>
      <w:r w:rsidRPr="00D33F39">
        <w:rPr>
          <w:color w:val="000000" w:themeColor="text1"/>
        </w:rPr>
        <w:t>Организация индивидуальных занятий с детьми, показавшими низкий уровень усвоения.</w:t>
      </w:r>
    </w:p>
    <w:p w14:paraId="2B3B51CF" w14:textId="77777777" w:rsidR="00BC6EC6" w:rsidRPr="00D33F39" w:rsidRDefault="00BC6EC6" w:rsidP="00BC6EC6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color w:val="000000" w:themeColor="text1"/>
        </w:rPr>
      </w:pPr>
      <w:r w:rsidRPr="00D33F39">
        <w:rPr>
          <w:color w:val="000000" w:themeColor="text1"/>
        </w:rPr>
        <w:t xml:space="preserve">Проведение консультаций </w:t>
      </w:r>
      <w:r w:rsidRPr="00115C72">
        <w:rPr>
          <w:color w:val="000000" w:themeColor="text1"/>
        </w:rPr>
        <w:t xml:space="preserve"> с родителями.</w:t>
      </w:r>
    </w:p>
    <w:p w14:paraId="1DBE41ED" w14:textId="77777777" w:rsidR="00BC6EC6" w:rsidRPr="00115C72" w:rsidRDefault="00BC6EC6" w:rsidP="00BC6EC6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color w:val="000000" w:themeColor="text1"/>
        </w:rPr>
      </w:pPr>
      <w:r w:rsidRPr="00D33F39">
        <w:rPr>
          <w:color w:val="000000" w:themeColor="text1"/>
        </w:rPr>
        <w:t>Введение игр, упражнений, направленных на развитие речи, логики, моторики.</w:t>
      </w:r>
    </w:p>
    <w:p w14:paraId="26F3DEC4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14:paraId="74B5CB7C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 xml:space="preserve">Результаты промежуточного мониторинга развития детей по усвоению содержания Типовой программы </w:t>
      </w: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 xml:space="preserve">предшкольного класса </w:t>
      </w:r>
      <w:r w:rsidRPr="00115C72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на 2023-2024 уч</w:t>
      </w:r>
      <w:proofErr w:type="gramStart"/>
      <w:r w:rsidRPr="00115C72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.г</w:t>
      </w:r>
      <w:proofErr w:type="gramEnd"/>
      <w:r w:rsidRPr="00115C72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од.</w:t>
      </w:r>
    </w:p>
    <w:p w14:paraId="7D4C3C6B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</w:p>
    <w:tbl>
      <w:tblPr>
        <w:tblStyle w:val="af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22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115C72" w14:paraId="5A578FE6" w14:textId="77777777" w:rsidTr="00786162">
        <w:tc>
          <w:tcPr>
            <w:tcW w:w="596" w:type="dxa"/>
          </w:tcPr>
          <w:p w14:paraId="70B6D61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14:paraId="314149D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Названия </w:t>
            </w:r>
          </w:p>
          <w:p w14:paraId="30BA8A3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груп</w:t>
            </w:r>
            <w:proofErr w:type="gramStart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п(</w:t>
            </w:r>
            <w:proofErr w:type="gramEnd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7F54E99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77916977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2087FBE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1BD8C37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65D046B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023585B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115C72" w14:paraId="2DC862DF" w14:textId="77777777" w:rsidTr="00786162">
        <w:trPr>
          <w:cantSplit/>
          <w:trHeight w:val="1134"/>
        </w:trPr>
        <w:tc>
          <w:tcPr>
            <w:tcW w:w="596" w:type="dxa"/>
          </w:tcPr>
          <w:p w14:paraId="6C38634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14:paraId="4A450A1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A0B48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14:paraId="1139696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628DFC5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7C15B67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6805196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26ABF36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2DA5D41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4DC5709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2A7DE1B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3A4A246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4962FF8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75F1806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4CD90A7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3D73B06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1A424CB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7C85A2E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115C72" w14:paraId="13EF6311" w14:textId="77777777" w:rsidTr="00786162">
        <w:tc>
          <w:tcPr>
            <w:tcW w:w="596" w:type="dxa"/>
          </w:tcPr>
          <w:p w14:paraId="7B85D9C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58FFABA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Предшкольный класс</w:t>
            </w:r>
          </w:p>
        </w:tc>
        <w:tc>
          <w:tcPr>
            <w:tcW w:w="709" w:type="dxa"/>
            <w:vAlign w:val="center"/>
          </w:tcPr>
          <w:p w14:paraId="6369579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83" w:type="dxa"/>
            <w:vAlign w:val="center"/>
          </w:tcPr>
          <w:p w14:paraId="5B5357C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vAlign w:val="center"/>
          </w:tcPr>
          <w:p w14:paraId="275C935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258E3798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67" w:type="dxa"/>
            <w:vAlign w:val="center"/>
          </w:tcPr>
          <w:p w14:paraId="5BF78FC5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43535255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14:paraId="6E8A5194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5" w:type="dxa"/>
            <w:vAlign w:val="center"/>
          </w:tcPr>
          <w:p w14:paraId="4B689EA4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079AC76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  <w:vAlign w:val="center"/>
          </w:tcPr>
          <w:p w14:paraId="57E1963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8" w:type="dxa"/>
            <w:vAlign w:val="center"/>
          </w:tcPr>
          <w:p w14:paraId="044D5C62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vAlign w:val="center"/>
          </w:tcPr>
          <w:p w14:paraId="26DDD440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3" w:type="dxa"/>
            <w:vAlign w:val="center"/>
          </w:tcPr>
          <w:p w14:paraId="27245B04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8C47209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14:paraId="635784FB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2F95767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BC6EC6" w:rsidRPr="00115C72" w14:paraId="08AB5C7A" w14:textId="77777777" w:rsidTr="00786162">
        <w:tc>
          <w:tcPr>
            <w:tcW w:w="596" w:type="dxa"/>
          </w:tcPr>
          <w:p w14:paraId="61B84BD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Общи</w:t>
            </w: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й процент</w:t>
            </w:r>
          </w:p>
        </w:tc>
        <w:tc>
          <w:tcPr>
            <w:tcW w:w="822" w:type="dxa"/>
          </w:tcPr>
          <w:p w14:paraId="7642F1B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140D00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vAlign w:val="center"/>
          </w:tcPr>
          <w:p w14:paraId="2E7A6E3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14:paraId="29E4337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588" w:type="dxa"/>
            <w:vAlign w:val="center"/>
          </w:tcPr>
          <w:p w14:paraId="329733A3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88" w:type="dxa"/>
            <w:vAlign w:val="center"/>
          </w:tcPr>
          <w:p w14:paraId="6DA4B669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67" w:type="dxa"/>
            <w:vAlign w:val="center"/>
          </w:tcPr>
          <w:p w14:paraId="62F6D98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67" w:type="dxa"/>
            <w:vAlign w:val="center"/>
          </w:tcPr>
          <w:p w14:paraId="33052B7A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527" w:type="dxa"/>
            <w:vAlign w:val="center"/>
          </w:tcPr>
          <w:p w14:paraId="6861A9B4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65" w:type="dxa"/>
            <w:vAlign w:val="center"/>
          </w:tcPr>
          <w:p w14:paraId="05B85C0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567" w:type="dxa"/>
            <w:vAlign w:val="center"/>
          </w:tcPr>
          <w:p w14:paraId="0CB0034B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29" w:type="dxa"/>
            <w:vAlign w:val="center"/>
          </w:tcPr>
          <w:p w14:paraId="577AF9E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vAlign w:val="center"/>
          </w:tcPr>
          <w:p w14:paraId="23D32DA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588" w:type="dxa"/>
            <w:vAlign w:val="center"/>
          </w:tcPr>
          <w:p w14:paraId="778C163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43%</w:t>
            </w:r>
          </w:p>
        </w:tc>
        <w:tc>
          <w:tcPr>
            <w:tcW w:w="563" w:type="dxa"/>
            <w:vAlign w:val="center"/>
          </w:tcPr>
          <w:p w14:paraId="543E44E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73E63FD6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709" w:type="dxa"/>
            <w:vAlign w:val="center"/>
          </w:tcPr>
          <w:p w14:paraId="632BE07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29%</w:t>
            </w:r>
          </w:p>
        </w:tc>
        <w:tc>
          <w:tcPr>
            <w:tcW w:w="567" w:type="dxa"/>
            <w:vAlign w:val="center"/>
          </w:tcPr>
          <w:p w14:paraId="254FFD0B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14%</w:t>
            </w:r>
          </w:p>
        </w:tc>
      </w:tr>
    </w:tbl>
    <w:p w14:paraId="310760C1" w14:textId="77777777" w:rsidR="00BC6EC6" w:rsidRPr="00D33F39" w:rsidRDefault="00BC6EC6" w:rsidP="00BC6EC6">
      <w:pPr>
        <w:spacing w:before="100" w:beforeAutospacing="1" w:after="100" w:afterAutospacing="1"/>
        <w:jc w:val="both"/>
        <w:rPr>
          <w:color w:val="000000" w:themeColor="text1"/>
        </w:rPr>
      </w:pPr>
      <w:r w:rsidRPr="00115C72">
        <w:rPr>
          <w:color w:val="000000" w:themeColor="text1"/>
        </w:rPr>
        <w:lastRenderedPageBreak/>
        <w:t>По итогам промежуточного мониторинга большинство детей находятся на среднем уровне усвоения программы.</w:t>
      </w:r>
      <w:r>
        <w:rPr>
          <w:color w:val="000000" w:themeColor="text1"/>
        </w:rPr>
        <w:t xml:space="preserve"> </w:t>
      </w:r>
      <w:r w:rsidRPr="00D33F39">
        <w:rPr>
          <w:color w:val="000000" w:themeColor="text1"/>
        </w:rPr>
        <w:t xml:space="preserve">Наиболее </w:t>
      </w:r>
      <w:proofErr w:type="gramStart"/>
      <w:r w:rsidRPr="00D33F39">
        <w:rPr>
          <w:color w:val="000000" w:themeColor="text1"/>
        </w:rPr>
        <w:t>успешны</w:t>
      </w:r>
      <w:proofErr w:type="gramEnd"/>
      <w:r w:rsidRPr="00D33F39">
        <w:rPr>
          <w:color w:val="000000" w:themeColor="text1"/>
        </w:rPr>
        <w:t xml:space="preserve"> в физическом и социально-коммуникативном развитии.</w:t>
      </w:r>
      <w:r>
        <w:rPr>
          <w:color w:val="000000" w:themeColor="text1"/>
        </w:rPr>
        <w:t xml:space="preserve"> </w:t>
      </w:r>
      <w:r w:rsidRPr="00D33F39">
        <w:rPr>
          <w:color w:val="000000" w:themeColor="text1"/>
        </w:rPr>
        <w:t>Основные затруднения — в речевом и художественном развитии.</w:t>
      </w:r>
    </w:p>
    <w:p w14:paraId="03179AF1" w14:textId="77777777" w:rsidR="00BC6EC6" w:rsidRPr="00D33F39" w:rsidRDefault="00BC6EC6" w:rsidP="00BC6EC6">
      <w:pPr>
        <w:spacing w:before="100" w:beforeAutospacing="1" w:after="100" w:afterAutospacing="1"/>
        <w:rPr>
          <w:color w:val="000000" w:themeColor="text1"/>
        </w:rPr>
      </w:pPr>
      <w:r w:rsidRPr="00115C72">
        <w:rPr>
          <w:b/>
          <w:bCs/>
          <w:color w:val="000000" w:themeColor="text1"/>
        </w:rPr>
        <w:t xml:space="preserve"> Были даны р</w:t>
      </w:r>
      <w:r w:rsidRPr="00D33F39">
        <w:rPr>
          <w:b/>
          <w:bCs/>
          <w:color w:val="000000" w:themeColor="text1"/>
        </w:rPr>
        <w:t>екомендации:</w:t>
      </w:r>
    </w:p>
    <w:p w14:paraId="3B9FC653" w14:textId="77777777" w:rsidR="00BC6EC6" w:rsidRPr="00D33F39" w:rsidRDefault="00BC6EC6" w:rsidP="00BC6EC6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color w:val="000000" w:themeColor="text1"/>
        </w:rPr>
      </w:pPr>
      <w:r w:rsidRPr="00D33F39">
        <w:rPr>
          <w:color w:val="000000" w:themeColor="text1"/>
        </w:rPr>
        <w:t>Усилить индивидуальную работу с детьми, находящимися на низком уровне развития.</w:t>
      </w:r>
    </w:p>
    <w:p w14:paraId="7B882F86" w14:textId="77777777" w:rsidR="00BC6EC6" w:rsidRPr="00D33F39" w:rsidRDefault="00BC6EC6" w:rsidP="00BC6EC6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color w:val="000000" w:themeColor="text1"/>
        </w:rPr>
      </w:pPr>
      <w:r w:rsidRPr="00D33F39">
        <w:rPr>
          <w:color w:val="000000" w:themeColor="text1"/>
        </w:rPr>
        <w:t>Проводить консультации с родителями по поддержке развития детей дома.</w:t>
      </w:r>
    </w:p>
    <w:p w14:paraId="32942290" w14:textId="77777777" w:rsidR="00BC6EC6" w:rsidRPr="00115C72" w:rsidRDefault="00BC6EC6" w:rsidP="00BC6EC6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color w:val="000000" w:themeColor="text1"/>
        </w:rPr>
      </w:pPr>
      <w:r w:rsidRPr="00D33F39">
        <w:rPr>
          <w:color w:val="000000" w:themeColor="text1"/>
        </w:rPr>
        <w:t>Продолжать систематическое наблюдение и корректировку образовательного процесса.</w:t>
      </w:r>
    </w:p>
    <w:p w14:paraId="77FEC3F4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</w:p>
    <w:p w14:paraId="03B05916" w14:textId="77777777" w:rsidR="00BC6EC6" w:rsidRPr="00115C72" w:rsidRDefault="00BC6EC6" w:rsidP="00BC6EC6">
      <w:pPr>
        <w:shd w:val="clear" w:color="auto" w:fill="FFFFFF"/>
        <w:contextualSpacing/>
        <w:rPr>
          <w:b/>
          <w:color w:val="000000" w:themeColor="text1"/>
        </w:rPr>
      </w:pPr>
      <w:r w:rsidRPr="00115C72">
        <w:rPr>
          <w:b/>
          <w:color w:val="000000" w:themeColor="text1"/>
        </w:rPr>
        <w:t xml:space="preserve">        Результаты итогового мониторинга развития детей по усвоению содержания Типовой программы </w:t>
      </w:r>
      <w:r>
        <w:rPr>
          <w:b/>
          <w:color w:val="000000" w:themeColor="text1"/>
        </w:rPr>
        <w:t xml:space="preserve">предшкольного класса </w:t>
      </w:r>
      <w:r w:rsidRPr="00115C72">
        <w:rPr>
          <w:b/>
          <w:color w:val="000000" w:themeColor="text1"/>
        </w:rPr>
        <w:t>на 2023-2024 уч</w:t>
      </w:r>
      <w:proofErr w:type="gramStart"/>
      <w:r w:rsidRPr="00115C72">
        <w:rPr>
          <w:b/>
          <w:color w:val="000000" w:themeColor="text1"/>
        </w:rPr>
        <w:t>.г</w:t>
      </w:r>
      <w:proofErr w:type="gramEnd"/>
      <w:r w:rsidRPr="00115C72">
        <w:rPr>
          <w:b/>
          <w:color w:val="000000" w:themeColor="text1"/>
        </w:rPr>
        <w:t>од.</w:t>
      </w:r>
    </w:p>
    <w:p w14:paraId="1F5654C5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</w:p>
    <w:tbl>
      <w:tblPr>
        <w:tblStyle w:val="af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22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115C72" w14:paraId="35473C15" w14:textId="77777777" w:rsidTr="00786162">
        <w:tc>
          <w:tcPr>
            <w:tcW w:w="596" w:type="dxa"/>
          </w:tcPr>
          <w:p w14:paraId="4DFED0BF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14:paraId="439B1EA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Названия </w:t>
            </w:r>
          </w:p>
          <w:p w14:paraId="30F3E2C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груп</w:t>
            </w:r>
            <w:proofErr w:type="gramStart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п(</w:t>
            </w:r>
            <w:proofErr w:type="gramEnd"/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174EEA2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497953B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4E8DC895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3054D6F1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41C6BB1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0004052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115C72" w14:paraId="2DC09B24" w14:textId="77777777" w:rsidTr="00786162">
        <w:trPr>
          <w:cantSplit/>
          <w:trHeight w:val="1134"/>
        </w:trPr>
        <w:tc>
          <w:tcPr>
            <w:tcW w:w="596" w:type="dxa"/>
          </w:tcPr>
          <w:p w14:paraId="08D8B5F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14:paraId="7CC99F3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D879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785BB0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30625DF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48BC478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7A106AEA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62E29CA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2AA08012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6A5DFE5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32F42F1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5CBF887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3AE3AB94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4B3A1EE3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0FBFC74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4B4DB0D6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7E85CFBD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6E7F893B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115C72" w14:paraId="5BC2AD76" w14:textId="77777777" w:rsidTr="00786162">
        <w:tc>
          <w:tcPr>
            <w:tcW w:w="596" w:type="dxa"/>
          </w:tcPr>
          <w:p w14:paraId="510C6D8C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64D379E9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</w:rPr>
              <w:t>Предшкольный класс</w:t>
            </w:r>
          </w:p>
        </w:tc>
        <w:tc>
          <w:tcPr>
            <w:tcW w:w="709" w:type="dxa"/>
            <w:vAlign w:val="center"/>
          </w:tcPr>
          <w:p w14:paraId="1FF8C89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83" w:type="dxa"/>
            <w:vAlign w:val="center"/>
          </w:tcPr>
          <w:p w14:paraId="26354199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64224925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vAlign w:val="center"/>
          </w:tcPr>
          <w:p w14:paraId="125D03F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67" w:type="dxa"/>
            <w:vAlign w:val="center"/>
          </w:tcPr>
          <w:p w14:paraId="156E9179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4DCF87E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27" w:type="dxa"/>
            <w:vAlign w:val="center"/>
          </w:tcPr>
          <w:p w14:paraId="2D9D848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5" w:type="dxa"/>
            <w:vAlign w:val="center"/>
          </w:tcPr>
          <w:p w14:paraId="0EF31B0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F615E93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29" w:type="dxa"/>
            <w:vAlign w:val="center"/>
          </w:tcPr>
          <w:p w14:paraId="7575DE41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8" w:type="dxa"/>
            <w:vAlign w:val="center"/>
          </w:tcPr>
          <w:p w14:paraId="45DC4DF0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8" w:type="dxa"/>
            <w:vAlign w:val="center"/>
          </w:tcPr>
          <w:p w14:paraId="2FA6C070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3" w:type="dxa"/>
            <w:vAlign w:val="center"/>
          </w:tcPr>
          <w:p w14:paraId="2B3150C5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DF4655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3E18BC8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3EBC602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15C7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C6EC6" w:rsidRPr="00115C72" w14:paraId="47058464" w14:textId="77777777" w:rsidTr="00786162">
        <w:tc>
          <w:tcPr>
            <w:tcW w:w="596" w:type="dxa"/>
          </w:tcPr>
          <w:p w14:paraId="56855F28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15C72">
              <w:rPr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Общий процент</w:t>
            </w:r>
          </w:p>
        </w:tc>
        <w:tc>
          <w:tcPr>
            <w:tcW w:w="822" w:type="dxa"/>
          </w:tcPr>
          <w:p w14:paraId="55A072D2" w14:textId="77777777" w:rsidR="00BC6EC6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0761D4B5" w14:textId="77777777" w:rsidR="00BC6EC6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</w:p>
          <w:p w14:paraId="4F29E53E" w14:textId="77777777" w:rsidR="00BC6EC6" w:rsidRPr="00115C72" w:rsidRDefault="00BC6EC6" w:rsidP="00786162">
            <w:pPr>
              <w:pStyle w:val="af3"/>
              <w:contextualSpacing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i w:val="0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9" w:type="dxa"/>
            <w:vAlign w:val="center"/>
          </w:tcPr>
          <w:p w14:paraId="154C4BED" w14:textId="77777777" w:rsidR="00BC6EC6" w:rsidRPr="00115C72" w:rsidRDefault="00BC6EC6" w:rsidP="00786162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14:paraId="2B0972C1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588" w:type="dxa"/>
            <w:vAlign w:val="center"/>
          </w:tcPr>
          <w:p w14:paraId="24841DAC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588" w:type="dxa"/>
            <w:vAlign w:val="center"/>
          </w:tcPr>
          <w:p w14:paraId="7B7314D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08F46A22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567" w:type="dxa"/>
            <w:vAlign w:val="center"/>
          </w:tcPr>
          <w:p w14:paraId="239859F8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527" w:type="dxa"/>
            <w:vAlign w:val="center"/>
          </w:tcPr>
          <w:p w14:paraId="26C03AB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379A2E9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567" w:type="dxa"/>
            <w:vAlign w:val="center"/>
          </w:tcPr>
          <w:p w14:paraId="30FB219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529" w:type="dxa"/>
            <w:vAlign w:val="center"/>
          </w:tcPr>
          <w:p w14:paraId="2D446E8E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552091D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588" w:type="dxa"/>
            <w:vAlign w:val="center"/>
          </w:tcPr>
          <w:p w14:paraId="27347AF9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563" w:type="dxa"/>
            <w:vAlign w:val="center"/>
          </w:tcPr>
          <w:p w14:paraId="235E6957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FC01FF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709" w:type="dxa"/>
            <w:vAlign w:val="center"/>
          </w:tcPr>
          <w:p w14:paraId="19E59A36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567" w:type="dxa"/>
            <w:vAlign w:val="center"/>
          </w:tcPr>
          <w:p w14:paraId="1859C5CA" w14:textId="77777777" w:rsidR="00BC6EC6" w:rsidRPr="00115C72" w:rsidRDefault="00BC6EC6" w:rsidP="007861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9B4B809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Наличие и анализ результатов итогового мониторинга развития ребёнка.</w:t>
      </w:r>
    </w:p>
    <w:p w14:paraId="65050496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По результатам </w:t>
      </w:r>
      <w:r w:rsidRPr="00115C7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итогового мониторинга в 2023- 2024 учебном году прослеживается повышение уровня усвоения дошкольниками образовательных программ по всем видам организованной учебной деятельности в течение учебного года.</w:t>
      </w:r>
    </w:p>
    <w:p w14:paraId="0C8DEE19" w14:textId="77777777" w:rsidR="00BC6EC6" w:rsidRPr="000D47E5" w:rsidRDefault="00BC6EC6" w:rsidP="00BC6EC6">
      <w:pPr>
        <w:pStyle w:val="af8"/>
        <w:contextualSpacing/>
        <w:jc w:val="both"/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D47E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Типовая программа в целом усвоена детьми на достаточном уровне.</w:t>
      </w:r>
      <w:r w:rsidRPr="00115C7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Pr="000D47E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Наблюдается положительная динамика развития.</w:t>
      </w:r>
      <w:r w:rsidRPr="00115C72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Pr="000D47E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Детям предоставлялась своевременная коррекционная помощь.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Pr="000D47E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Большинство детей </w:t>
      </w:r>
      <w:proofErr w:type="gramStart"/>
      <w:r w:rsidRPr="000D47E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готовы</w:t>
      </w:r>
      <w:proofErr w:type="gramEnd"/>
      <w:r w:rsidRPr="000D47E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к обучению в 1 классе.</w:t>
      </w:r>
    </w:p>
    <w:p w14:paraId="3BF3F55F" w14:textId="77777777" w:rsidR="00BC6EC6" w:rsidRPr="00115C72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14:paraId="19191182" w14:textId="77777777" w:rsidR="00BC6EC6" w:rsidRPr="00115C72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115C7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 xml:space="preserve">                   </w:t>
      </w:r>
    </w:p>
    <w:p w14:paraId="71C17374" w14:textId="77777777" w:rsidR="00BC6EC6" w:rsidRPr="00115C72" w:rsidRDefault="00BC6EC6" w:rsidP="00BC6EC6">
      <w:pPr>
        <w:contextualSpacing/>
        <w:rPr>
          <w:rFonts w:eastAsia="Calibri"/>
          <w:b/>
          <w:color w:val="000000" w:themeColor="text1"/>
          <w:lang w:eastAsia="ru-RU"/>
        </w:rPr>
      </w:pPr>
      <w:r w:rsidRPr="00115C72">
        <w:rPr>
          <w:rFonts w:eastAsia="Calibri"/>
          <w:b/>
          <w:color w:val="000000" w:themeColor="text1"/>
          <w:lang w:eastAsia="ru-RU"/>
        </w:rPr>
        <w:t xml:space="preserve">Результаты стартового мониторинга </w:t>
      </w:r>
      <w:r w:rsidRPr="00115C72">
        <w:rPr>
          <w:b/>
          <w:color w:val="000000" w:themeColor="text1"/>
        </w:rPr>
        <w:t xml:space="preserve"> предшкольного класса </w:t>
      </w:r>
      <w:r w:rsidRPr="00115C72">
        <w:rPr>
          <w:rFonts w:eastAsia="Calibri"/>
          <w:b/>
          <w:color w:val="000000" w:themeColor="text1"/>
          <w:lang w:eastAsia="ru-RU"/>
        </w:rPr>
        <w:t>на 2024-2025 учебный год.</w:t>
      </w:r>
    </w:p>
    <w:tbl>
      <w:tblPr>
        <w:tblStyle w:val="af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115C72" w14:paraId="50CFE069" w14:textId="77777777" w:rsidTr="00786162">
        <w:tc>
          <w:tcPr>
            <w:tcW w:w="567" w:type="dxa"/>
          </w:tcPr>
          <w:p w14:paraId="25771111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14:paraId="63D6909E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Названия </w:t>
            </w:r>
          </w:p>
          <w:p w14:paraId="3976D644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груп</w:t>
            </w:r>
            <w:proofErr w:type="gramStart"/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п(</w:t>
            </w:r>
            <w:proofErr w:type="gramEnd"/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1F06B284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5EFB3430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660E0527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42E8A2B4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71B69EB1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05F2DB33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Формирование социально –эмоциональных навыков</w:t>
            </w:r>
          </w:p>
        </w:tc>
      </w:tr>
      <w:tr w:rsidR="00BC6EC6" w:rsidRPr="00115C72" w14:paraId="01135D00" w14:textId="77777777" w:rsidTr="00786162">
        <w:trPr>
          <w:cantSplit/>
          <w:trHeight w:val="1134"/>
        </w:trPr>
        <w:tc>
          <w:tcPr>
            <w:tcW w:w="567" w:type="dxa"/>
          </w:tcPr>
          <w:p w14:paraId="51E0EE6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274348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Класс предшкольной подготовки</w:t>
            </w:r>
          </w:p>
        </w:tc>
        <w:tc>
          <w:tcPr>
            <w:tcW w:w="709" w:type="dxa"/>
          </w:tcPr>
          <w:p w14:paraId="264CF4C7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14:paraId="7157450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3C008D2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7C3459E6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7F69BDFE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16AAB9C7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2EA5CE8D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29F1C719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3B6FD5AF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4C657EF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6CC525F1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624D88AF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53817E69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29DB5E02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5FB240B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5469FCC8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</w:tr>
      <w:tr w:rsidR="00BC6EC6" w:rsidRPr="00115C72" w14:paraId="098BF245" w14:textId="77777777" w:rsidTr="00786162">
        <w:tc>
          <w:tcPr>
            <w:tcW w:w="567" w:type="dxa"/>
          </w:tcPr>
          <w:p w14:paraId="5EE38265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590E3BC6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Предшкольный класс</w:t>
            </w:r>
          </w:p>
        </w:tc>
        <w:tc>
          <w:tcPr>
            <w:tcW w:w="709" w:type="dxa"/>
            <w:vAlign w:val="center"/>
          </w:tcPr>
          <w:p w14:paraId="1218137E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vAlign w:val="center"/>
          </w:tcPr>
          <w:p w14:paraId="40B08637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vAlign w:val="center"/>
          </w:tcPr>
          <w:p w14:paraId="4F19C3B9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  <w:vAlign w:val="center"/>
          </w:tcPr>
          <w:p w14:paraId="2A765E9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vAlign w:val="center"/>
          </w:tcPr>
          <w:p w14:paraId="1A1753D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0BF76307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" w:type="dxa"/>
            <w:vAlign w:val="center"/>
          </w:tcPr>
          <w:p w14:paraId="2C9EBED0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vAlign w:val="center"/>
          </w:tcPr>
          <w:p w14:paraId="610AFF09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7DE6F56D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  <w:vAlign w:val="center"/>
          </w:tcPr>
          <w:p w14:paraId="20624BCA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vAlign w:val="center"/>
          </w:tcPr>
          <w:p w14:paraId="76023B27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vAlign w:val="center"/>
          </w:tcPr>
          <w:p w14:paraId="4EA43EE7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center"/>
          </w:tcPr>
          <w:p w14:paraId="0E0E07F3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B53BB8F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64F4553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0A235BF8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C6EC6" w:rsidRPr="00115C72" w14:paraId="17C4FE30" w14:textId="77777777" w:rsidTr="00786162">
        <w:tc>
          <w:tcPr>
            <w:tcW w:w="567" w:type="dxa"/>
          </w:tcPr>
          <w:p w14:paraId="58D9E4E2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E8533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Общий процент</w:t>
            </w:r>
          </w:p>
        </w:tc>
        <w:tc>
          <w:tcPr>
            <w:tcW w:w="709" w:type="dxa"/>
            <w:vAlign w:val="center"/>
          </w:tcPr>
          <w:p w14:paraId="25B8B9DD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3" w:type="dxa"/>
            <w:vAlign w:val="center"/>
          </w:tcPr>
          <w:p w14:paraId="3ABF1FF0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center"/>
          </w:tcPr>
          <w:p w14:paraId="51390D0F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88" w:type="dxa"/>
            <w:vAlign w:val="center"/>
          </w:tcPr>
          <w:p w14:paraId="14B6CE3F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467" w:type="dxa"/>
            <w:vAlign w:val="center"/>
          </w:tcPr>
          <w:p w14:paraId="4412F98A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6FBF4E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dxa"/>
            <w:vAlign w:val="center"/>
          </w:tcPr>
          <w:p w14:paraId="2AEE3C19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</w:tcPr>
          <w:p w14:paraId="10845530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FC4DE91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9" w:type="dxa"/>
            <w:vAlign w:val="center"/>
          </w:tcPr>
          <w:p w14:paraId="7E9B2921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center"/>
          </w:tcPr>
          <w:p w14:paraId="2185C9A1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center"/>
          </w:tcPr>
          <w:p w14:paraId="2494FC08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63" w:type="dxa"/>
            <w:vAlign w:val="center"/>
          </w:tcPr>
          <w:p w14:paraId="029590E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67" w:type="dxa"/>
            <w:vAlign w:val="center"/>
          </w:tcPr>
          <w:p w14:paraId="3EE3D6A3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5AE0F5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14:paraId="418EA10B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B582D15" w14:textId="77777777" w:rsidR="00BC6EC6" w:rsidRPr="00115C72" w:rsidRDefault="00BC6EC6" w:rsidP="00BC6EC6">
      <w:pPr>
        <w:contextualSpacing/>
        <w:jc w:val="both"/>
        <w:rPr>
          <w:rFonts w:eastAsia="Calibri"/>
          <w:color w:val="000000" w:themeColor="text1"/>
          <w:lang w:eastAsia="ru-RU"/>
        </w:rPr>
      </w:pPr>
      <w:r w:rsidRPr="00115C72">
        <w:rPr>
          <w:color w:val="000000" w:themeColor="text1"/>
        </w:rPr>
        <w:t xml:space="preserve">По итогам стартового мониторинга в предшкольном классе выявлено, что уровень развития познавательных и интеллектуальных навыков аналогичен коммуникативным — все дети на среднем уровне. Не выявлено как </w:t>
      </w:r>
      <w:proofErr w:type="gramStart"/>
      <w:r w:rsidRPr="00115C72">
        <w:rPr>
          <w:color w:val="000000" w:themeColor="text1"/>
        </w:rPr>
        <w:t>отстающих</w:t>
      </w:r>
      <w:proofErr w:type="gramEnd"/>
      <w:r w:rsidRPr="00115C72">
        <w:rPr>
          <w:color w:val="000000" w:themeColor="text1"/>
        </w:rPr>
        <w:t>, так и выдающихся, что говорит о равномерной подготовке, но также подчеркивает потенциал для стимулирования интереса к обучению, развития логического мышления и внимания.</w:t>
      </w:r>
    </w:p>
    <w:p w14:paraId="00C680EF" w14:textId="77777777" w:rsidR="00BC6EC6" w:rsidRPr="00115C72" w:rsidRDefault="00BC6EC6" w:rsidP="00BC6EC6">
      <w:pPr>
        <w:contextualSpacing/>
        <w:rPr>
          <w:rFonts w:eastAsia="Calibri"/>
          <w:b/>
          <w:color w:val="000000" w:themeColor="text1"/>
          <w:lang w:eastAsia="ru-RU"/>
        </w:rPr>
      </w:pPr>
    </w:p>
    <w:p w14:paraId="5A4CFF81" w14:textId="77777777" w:rsidR="00BC6EC6" w:rsidRPr="00115C72" w:rsidRDefault="00BC6EC6" w:rsidP="00BC6EC6">
      <w:pPr>
        <w:contextualSpacing/>
        <w:rPr>
          <w:b/>
          <w:color w:val="000000" w:themeColor="text1"/>
        </w:rPr>
      </w:pPr>
    </w:p>
    <w:p w14:paraId="56F2D7EC" w14:textId="77777777" w:rsidR="00BC6EC6" w:rsidRPr="00115C72" w:rsidRDefault="00BC6EC6" w:rsidP="00BC6EC6">
      <w:pPr>
        <w:contextualSpacing/>
        <w:rPr>
          <w:rFonts w:eastAsia="Calibri"/>
          <w:b/>
          <w:color w:val="000000" w:themeColor="text1"/>
          <w:lang w:eastAsia="ru-RU"/>
        </w:rPr>
      </w:pPr>
    </w:p>
    <w:p w14:paraId="3D5258CB" w14:textId="77777777" w:rsidR="00BC6EC6" w:rsidRPr="00115C72" w:rsidRDefault="00BC6EC6" w:rsidP="00BC6EC6">
      <w:pPr>
        <w:contextualSpacing/>
        <w:rPr>
          <w:rFonts w:eastAsia="Calibri"/>
          <w:b/>
          <w:color w:val="000000" w:themeColor="text1"/>
          <w:lang w:eastAsia="ru-RU"/>
        </w:rPr>
      </w:pPr>
      <w:r w:rsidRPr="00115C72">
        <w:rPr>
          <w:rFonts w:eastAsia="Calibri"/>
          <w:b/>
          <w:color w:val="000000" w:themeColor="text1"/>
          <w:lang w:eastAsia="ru-RU"/>
        </w:rPr>
        <w:t xml:space="preserve">Результаты промежуточного мониторинга </w:t>
      </w:r>
      <w:r w:rsidRPr="00115C72">
        <w:rPr>
          <w:b/>
          <w:color w:val="000000" w:themeColor="text1"/>
        </w:rPr>
        <w:t xml:space="preserve"> предшкольного класса </w:t>
      </w:r>
      <w:r w:rsidRPr="00115C72">
        <w:rPr>
          <w:rFonts w:eastAsia="Calibri"/>
          <w:b/>
          <w:color w:val="000000" w:themeColor="text1"/>
          <w:lang w:eastAsia="ru-RU"/>
        </w:rPr>
        <w:t>на 2024-2025 учебный год.</w:t>
      </w:r>
    </w:p>
    <w:tbl>
      <w:tblPr>
        <w:tblStyle w:val="af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115C72" w14:paraId="218593FE" w14:textId="77777777" w:rsidTr="00786162">
        <w:tc>
          <w:tcPr>
            <w:tcW w:w="567" w:type="dxa"/>
          </w:tcPr>
          <w:p w14:paraId="1B253858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14:paraId="7DEF3E37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Названия </w:t>
            </w:r>
          </w:p>
          <w:p w14:paraId="5E32B14D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груп</w:t>
            </w:r>
            <w:proofErr w:type="gramStart"/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п(</w:t>
            </w:r>
            <w:proofErr w:type="gramEnd"/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59C8B169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034AEC34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6C543F4F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770DB149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63572A8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2207D510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Формирование социально –эмоциональных навыков</w:t>
            </w:r>
          </w:p>
        </w:tc>
      </w:tr>
      <w:tr w:rsidR="00BC6EC6" w:rsidRPr="00115C72" w14:paraId="5BA1F0D0" w14:textId="77777777" w:rsidTr="00786162">
        <w:tc>
          <w:tcPr>
            <w:tcW w:w="567" w:type="dxa"/>
          </w:tcPr>
          <w:p w14:paraId="1C8B2E33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278137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8FE497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</w:tcPr>
          <w:p w14:paraId="72417AAD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I       </w:t>
            </w: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II        III</w:t>
            </w:r>
          </w:p>
        </w:tc>
        <w:tc>
          <w:tcPr>
            <w:tcW w:w="1561" w:type="dxa"/>
            <w:gridSpan w:val="3"/>
          </w:tcPr>
          <w:p w14:paraId="550C2892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I      </w:t>
            </w: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II        III</w:t>
            </w:r>
          </w:p>
        </w:tc>
        <w:tc>
          <w:tcPr>
            <w:tcW w:w="1561" w:type="dxa"/>
            <w:gridSpan w:val="3"/>
          </w:tcPr>
          <w:p w14:paraId="4E7D4E44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I      </w:t>
            </w: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II        III</w:t>
            </w:r>
          </w:p>
        </w:tc>
        <w:tc>
          <w:tcPr>
            <w:tcW w:w="1739" w:type="dxa"/>
            <w:gridSpan w:val="3"/>
          </w:tcPr>
          <w:p w14:paraId="38306FC1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I         II        III</w:t>
            </w:r>
          </w:p>
        </w:tc>
        <w:tc>
          <w:tcPr>
            <w:tcW w:w="1843" w:type="dxa"/>
            <w:gridSpan w:val="3"/>
          </w:tcPr>
          <w:p w14:paraId="353C0BE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I         II        III</w:t>
            </w:r>
          </w:p>
        </w:tc>
      </w:tr>
      <w:tr w:rsidR="00BC6EC6" w:rsidRPr="00115C72" w14:paraId="1B8916ED" w14:textId="77777777" w:rsidTr="00786162">
        <w:trPr>
          <w:cantSplit/>
          <w:trHeight w:val="1134"/>
        </w:trPr>
        <w:tc>
          <w:tcPr>
            <w:tcW w:w="567" w:type="dxa"/>
          </w:tcPr>
          <w:p w14:paraId="6EA04F79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715D516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Класс предшкольной подготовке</w:t>
            </w:r>
          </w:p>
        </w:tc>
        <w:tc>
          <w:tcPr>
            <w:tcW w:w="709" w:type="dxa"/>
          </w:tcPr>
          <w:p w14:paraId="3B9C77D9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14:paraId="7CAE84E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4E2DF0FB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53829D48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54D8B3AA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187158CD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4F68745B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7544B6A0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681F03B8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08DEA3C1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603CEAE5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1C0C2D7C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1A399CCE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2F414B80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76FA3DF8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79285671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val="ru-RU" w:eastAsia="ru-RU"/>
              </w:rPr>
              <w:t>Из них с низким  уровнем навыков</w:t>
            </w:r>
          </w:p>
        </w:tc>
      </w:tr>
      <w:tr w:rsidR="00BC6EC6" w:rsidRPr="00115C72" w14:paraId="7D4B2FFA" w14:textId="77777777" w:rsidTr="00786162">
        <w:tc>
          <w:tcPr>
            <w:tcW w:w="567" w:type="dxa"/>
          </w:tcPr>
          <w:p w14:paraId="75414EE5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57CAE5C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Предшкольный класс</w:t>
            </w:r>
          </w:p>
        </w:tc>
        <w:tc>
          <w:tcPr>
            <w:tcW w:w="709" w:type="dxa"/>
            <w:vAlign w:val="center"/>
          </w:tcPr>
          <w:p w14:paraId="7B39F35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vAlign w:val="center"/>
          </w:tcPr>
          <w:p w14:paraId="79390401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  <w:vAlign w:val="center"/>
          </w:tcPr>
          <w:p w14:paraId="1B5B8B9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vAlign w:val="center"/>
          </w:tcPr>
          <w:p w14:paraId="2206984A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  <w:vAlign w:val="center"/>
          </w:tcPr>
          <w:p w14:paraId="720D1B7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BE349C4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vAlign w:val="center"/>
          </w:tcPr>
          <w:p w14:paraId="5991E48E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vAlign w:val="center"/>
          </w:tcPr>
          <w:p w14:paraId="4CF9FB4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D295E2F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dxa"/>
            <w:vAlign w:val="center"/>
          </w:tcPr>
          <w:p w14:paraId="270EFBEE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vAlign w:val="center"/>
          </w:tcPr>
          <w:p w14:paraId="04E39E8C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vAlign w:val="center"/>
          </w:tcPr>
          <w:p w14:paraId="2B462678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vAlign w:val="center"/>
          </w:tcPr>
          <w:p w14:paraId="3D3E999E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25981BF1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774A259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0851A3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C6EC6" w:rsidRPr="00115C72" w14:paraId="3F067C28" w14:textId="77777777" w:rsidTr="00786162">
        <w:tc>
          <w:tcPr>
            <w:tcW w:w="567" w:type="dxa"/>
          </w:tcPr>
          <w:p w14:paraId="487C8A06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CC7D9ED" w14:textId="77777777" w:rsidR="00BC6EC6" w:rsidRPr="00115C72" w:rsidRDefault="00BC6EC6" w:rsidP="00786162">
            <w:pPr>
              <w:spacing w:line="259" w:lineRule="auto"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0397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3" w:type="dxa"/>
            <w:vAlign w:val="center"/>
          </w:tcPr>
          <w:p w14:paraId="05A907C3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88" w:type="dxa"/>
            <w:vAlign w:val="center"/>
          </w:tcPr>
          <w:p w14:paraId="409B778A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88" w:type="dxa"/>
            <w:vAlign w:val="center"/>
          </w:tcPr>
          <w:p w14:paraId="2745CFB6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Align w:val="center"/>
          </w:tcPr>
          <w:p w14:paraId="3C3E4625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67" w:type="dxa"/>
            <w:vAlign w:val="center"/>
          </w:tcPr>
          <w:p w14:paraId="3C15C8CB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27" w:type="dxa"/>
            <w:vAlign w:val="center"/>
          </w:tcPr>
          <w:p w14:paraId="2AC4D4EF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</w:tcPr>
          <w:p w14:paraId="5C29AFB6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67" w:type="dxa"/>
            <w:vAlign w:val="center"/>
          </w:tcPr>
          <w:p w14:paraId="4646BF9E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29" w:type="dxa"/>
            <w:vAlign w:val="center"/>
          </w:tcPr>
          <w:p w14:paraId="2331FCD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center"/>
          </w:tcPr>
          <w:p w14:paraId="4FBCD7C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center"/>
          </w:tcPr>
          <w:p w14:paraId="1AAE14A8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3" w:type="dxa"/>
            <w:vAlign w:val="center"/>
          </w:tcPr>
          <w:p w14:paraId="235B2914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B43B902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709" w:type="dxa"/>
            <w:vAlign w:val="center"/>
          </w:tcPr>
          <w:p w14:paraId="701D6C46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5C72">
              <w:rPr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67" w:type="dxa"/>
            <w:vAlign w:val="center"/>
          </w:tcPr>
          <w:p w14:paraId="33CF9EA9" w14:textId="77777777" w:rsidR="00BC6EC6" w:rsidRPr="00115C72" w:rsidRDefault="00BC6EC6" w:rsidP="00786162">
            <w:pPr>
              <w:spacing w:line="259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6D5DE4C" w14:textId="77777777" w:rsidR="00BC6EC6" w:rsidRPr="00115C72" w:rsidRDefault="00BC6EC6" w:rsidP="00BC6EC6">
      <w:pPr>
        <w:contextualSpacing/>
        <w:jc w:val="both"/>
        <w:rPr>
          <w:rFonts w:eastAsia="Calibri"/>
          <w:color w:val="000000" w:themeColor="text1"/>
          <w:lang w:eastAsia="ru-RU"/>
        </w:rPr>
      </w:pPr>
    </w:p>
    <w:p w14:paraId="05BE0CAA" w14:textId="77777777" w:rsidR="00BC6EC6" w:rsidRPr="00115C72" w:rsidRDefault="00BC6EC6" w:rsidP="00BC6EC6">
      <w:pPr>
        <w:contextualSpacing/>
        <w:jc w:val="both"/>
        <w:rPr>
          <w:rFonts w:eastAsia="Calibri"/>
          <w:color w:val="000000" w:themeColor="text1"/>
          <w:lang w:eastAsia="ru-RU"/>
        </w:rPr>
      </w:pPr>
    </w:p>
    <w:p w14:paraId="66F87D65" w14:textId="77777777" w:rsidR="00BC6EC6" w:rsidRPr="00115C72" w:rsidRDefault="00BC6EC6" w:rsidP="00BC6EC6">
      <w:pPr>
        <w:spacing w:before="100" w:beforeAutospacing="1" w:after="100" w:afterAutospacing="1"/>
        <w:jc w:val="both"/>
      </w:pPr>
      <w:r w:rsidRPr="00115C72">
        <w:t xml:space="preserve"> По итогам промежуточного контроля в</w:t>
      </w:r>
      <w:r w:rsidRPr="00A8698B">
        <w:t xml:space="preserve"> целом, дети демонстрируют положительную динамику в развитии по всем направлениям.</w:t>
      </w:r>
      <w:r w:rsidRPr="00115C72">
        <w:t xml:space="preserve"> </w:t>
      </w:r>
      <w:r w:rsidRPr="00A8698B">
        <w:t xml:space="preserve">Отсутствие детей с низким уровнем развития по всем критериям — хороший показатель системной педагогической работы. Особое внимание следует уделить развитию </w:t>
      </w:r>
      <w:r w:rsidRPr="00A8698B">
        <w:rPr>
          <w:bCs/>
        </w:rPr>
        <w:t>творческих и исследовательских способностей</w:t>
      </w:r>
    </w:p>
    <w:p w14:paraId="65EF68E6" w14:textId="77777777" w:rsidR="00BC6EC6" w:rsidRPr="00A8698B" w:rsidRDefault="00BC6EC6" w:rsidP="00BC6EC6">
      <w:pPr>
        <w:spacing w:before="100" w:beforeAutospacing="1" w:after="100" w:afterAutospacing="1"/>
        <w:jc w:val="both"/>
      </w:pPr>
      <w:r w:rsidRPr="00A8698B">
        <w:t xml:space="preserve">Также необходимо укреплять </w:t>
      </w:r>
      <w:r w:rsidRPr="00A8698B">
        <w:rPr>
          <w:bCs/>
        </w:rPr>
        <w:t>коммуникативные и познавательные навыки</w:t>
      </w:r>
      <w:r w:rsidRPr="00A8698B">
        <w:t xml:space="preserve">, переходя от среднего уровня к более </w:t>
      </w:r>
      <w:proofErr w:type="gramStart"/>
      <w:r w:rsidRPr="00A8698B">
        <w:t>высокому</w:t>
      </w:r>
      <w:proofErr w:type="gramEnd"/>
      <w:r w:rsidRPr="00A8698B">
        <w:t xml:space="preserve"> путём включения в активные виды речевой и познавательной деятельности.</w:t>
      </w:r>
    </w:p>
    <w:p w14:paraId="2C983E43" w14:textId="77777777" w:rsidR="00BC6EC6" w:rsidRPr="007963E9" w:rsidRDefault="00BC6EC6" w:rsidP="00BC6EC6">
      <w:pPr>
        <w:shd w:val="clear" w:color="auto" w:fill="FFFFFF"/>
        <w:contextualSpacing/>
        <w:jc w:val="center"/>
        <w:rPr>
          <w:b/>
        </w:rPr>
      </w:pPr>
      <w:r w:rsidRPr="007963E9">
        <w:rPr>
          <w:b/>
        </w:rPr>
        <w:t xml:space="preserve">Результаты стартового мониторинга </w:t>
      </w:r>
      <w:r>
        <w:rPr>
          <w:b/>
        </w:rPr>
        <w:t xml:space="preserve"> </w:t>
      </w:r>
      <w:r w:rsidRPr="007963E9">
        <w:rPr>
          <w:b/>
        </w:rPr>
        <w:t xml:space="preserve">развития детей по усвоению содержания Типовой программы </w:t>
      </w:r>
      <w:r>
        <w:rPr>
          <w:b/>
        </w:rPr>
        <w:t xml:space="preserve">мини-центра </w:t>
      </w:r>
      <w:r w:rsidRPr="007963E9">
        <w:rPr>
          <w:b/>
        </w:rPr>
        <w:t>на 2022-2023 уч</w:t>
      </w:r>
      <w:proofErr w:type="gramStart"/>
      <w:r w:rsidRPr="007963E9">
        <w:rPr>
          <w:b/>
        </w:rPr>
        <w:t>.г</w:t>
      </w:r>
      <w:proofErr w:type="gramEnd"/>
      <w:r w:rsidRPr="007963E9">
        <w:rPr>
          <w:b/>
        </w:rPr>
        <w:t>од.</w:t>
      </w:r>
    </w:p>
    <w:p w14:paraId="679949BC" w14:textId="77777777" w:rsidR="00BC6EC6" w:rsidRPr="007963E9" w:rsidRDefault="00BC6EC6" w:rsidP="00BC6EC6">
      <w:pPr>
        <w:shd w:val="clear" w:color="auto" w:fill="FFFFFF"/>
        <w:contextualSpacing/>
        <w:jc w:val="both"/>
      </w:pP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382"/>
        <w:gridCol w:w="1435"/>
        <w:gridCol w:w="648"/>
        <w:gridCol w:w="476"/>
        <w:gridCol w:w="558"/>
        <w:gridCol w:w="557"/>
        <w:gridCol w:w="486"/>
        <w:gridCol w:w="570"/>
        <w:gridCol w:w="570"/>
        <w:gridCol w:w="475"/>
        <w:gridCol w:w="557"/>
        <w:gridCol w:w="557"/>
        <w:gridCol w:w="532"/>
        <w:gridCol w:w="532"/>
        <w:gridCol w:w="532"/>
        <w:gridCol w:w="475"/>
        <w:gridCol w:w="557"/>
        <w:gridCol w:w="557"/>
      </w:tblGrid>
      <w:tr w:rsidR="00BC6EC6" w:rsidRPr="007963E9" w14:paraId="19CFF60C" w14:textId="77777777" w:rsidTr="00786162">
        <w:tc>
          <w:tcPr>
            <w:tcW w:w="822" w:type="dxa"/>
          </w:tcPr>
          <w:p w14:paraId="7EAE906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89" w:type="dxa"/>
          </w:tcPr>
          <w:p w14:paraId="09E5C65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 xml:space="preserve">Названия </w:t>
            </w:r>
          </w:p>
          <w:p w14:paraId="4EF696B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груп</w:t>
            </w:r>
            <w:proofErr w:type="gramStart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п(</w:t>
            </w:r>
            <w:proofErr w:type="gramEnd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584" w:type="dxa"/>
          </w:tcPr>
          <w:p w14:paraId="6500397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В них детей</w:t>
            </w:r>
          </w:p>
        </w:tc>
        <w:tc>
          <w:tcPr>
            <w:tcW w:w="1487" w:type="dxa"/>
            <w:gridSpan w:val="3"/>
          </w:tcPr>
          <w:p w14:paraId="54A9DF1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1487" w:type="dxa"/>
            <w:gridSpan w:val="3"/>
          </w:tcPr>
          <w:p w14:paraId="13E0C3D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1487" w:type="dxa"/>
            <w:gridSpan w:val="3"/>
          </w:tcPr>
          <w:p w14:paraId="30C6997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1487" w:type="dxa"/>
            <w:gridSpan w:val="3"/>
          </w:tcPr>
          <w:p w14:paraId="4DFAACE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Образовательная область «Творчество»</w:t>
            </w:r>
          </w:p>
        </w:tc>
        <w:tc>
          <w:tcPr>
            <w:tcW w:w="1487" w:type="dxa"/>
            <w:gridSpan w:val="3"/>
          </w:tcPr>
          <w:p w14:paraId="24C7A34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Образовательная область «Социум»</w:t>
            </w:r>
          </w:p>
        </w:tc>
      </w:tr>
      <w:tr w:rsidR="00BC6EC6" w:rsidRPr="007963E9" w14:paraId="349D2C23" w14:textId="77777777" w:rsidTr="00786162">
        <w:tc>
          <w:tcPr>
            <w:tcW w:w="822" w:type="dxa"/>
          </w:tcPr>
          <w:p w14:paraId="5A1EEB9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F42149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84" w:type="dxa"/>
          </w:tcPr>
          <w:p w14:paraId="551DD3C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558" w:type="dxa"/>
          </w:tcPr>
          <w:p w14:paraId="7452662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1826302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0C12FCC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4F78FEC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6FD28B2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7B3245B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52A96DC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48E60FB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3CF69D5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5BFE66E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49BF498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4A75433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558" w:type="dxa"/>
          </w:tcPr>
          <w:p w14:paraId="0FA0A08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558" w:type="dxa"/>
          </w:tcPr>
          <w:p w14:paraId="203A0A3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371" w:type="dxa"/>
          </w:tcPr>
          <w:p w14:paraId="6DA6D74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III</w:t>
            </w:r>
          </w:p>
        </w:tc>
      </w:tr>
      <w:tr w:rsidR="00BC6EC6" w:rsidRPr="007963E9" w14:paraId="69363879" w14:textId="77777777" w:rsidTr="00786162">
        <w:tc>
          <w:tcPr>
            <w:tcW w:w="822" w:type="dxa"/>
          </w:tcPr>
          <w:p w14:paraId="0CB30BD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1189" w:type="dxa"/>
          </w:tcPr>
          <w:p w14:paraId="4BDAEC4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Разновозрастная</w:t>
            </w:r>
          </w:p>
        </w:tc>
        <w:tc>
          <w:tcPr>
            <w:tcW w:w="584" w:type="dxa"/>
          </w:tcPr>
          <w:p w14:paraId="28A68B0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18313AD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</w:t>
            </w: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58" w:type="dxa"/>
          </w:tcPr>
          <w:p w14:paraId="33ABA1D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5A6BF35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7A62583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29DE53F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14:paraId="5148612E" w14:textId="77777777" w:rsidR="00BC6EC6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60C506D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14:paraId="01A52E5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38F09D1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01C69BF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3B5A7BF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371" w:type="dxa"/>
          </w:tcPr>
          <w:p w14:paraId="1953A5A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3905E09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14:paraId="3186B9A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188E2F7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21BFA73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507FEC8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371" w:type="dxa"/>
          </w:tcPr>
          <w:p w14:paraId="56A1222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7EA7ED5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14:paraId="0B49CF4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29A2473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193C49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2CE93E4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371" w:type="dxa"/>
          </w:tcPr>
          <w:p w14:paraId="0B07F65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4B81ACA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14:paraId="48C8C4E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59379E8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45C9602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5979CFF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371" w:type="dxa"/>
          </w:tcPr>
          <w:p w14:paraId="312B375B" w14:textId="77777777" w:rsidR="00BC6EC6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  <w:p w14:paraId="61F759A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BC6EC6" w:rsidRPr="007963E9" w14:paraId="33F4BA56" w14:textId="77777777" w:rsidTr="00786162">
        <w:tc>
          <w:tcPr>
            <w:tcW w:w="822" w:type="dxa"/>
          </w:tcPr>
          <w:p w14:paraId="602162A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BD1B12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Общий процент</w:t>
            </w:r>
          </w:p>
        </w:tc>
        <w:tc>
          <w:tcPr>
            <w:tcW w:w="584" w:type="dxa"/>
          </w:tcPr>
          <w:p w14:paraId="3686DA66" w14:textId="77777777" w:rsidR="00BC6EC6" w:rsidRPr="007963E9" w:rsidRDefault="00BC6EC6" w:rsidP="00786162">
            <w:pPr>
              <w:pStyle w:val="af3"/>
              <w:contextualSpacing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100%</w:t>
            </w:r>
          </w:p>
        </w:tc>
        <w:tc>
          <w:tcPr>
            <w:tcW w:w="558" w:type="dxa"/>
          </w:tcPr>
          <w:p w14:paraId="6E7546C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0%</w:t>
            </w:r>
          </w:p>
        </w:tc>
        <w:tc>
          <w:tcPr>
            <w:tcW w:w="558" w:type="dxa"/>
          </w:tcPr>
          <w:p w14:paraId="242A3F2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28%</w:t>
            </w:r>
          </w:p>
        </w:tc>
        <w:tc>
          <w:tcPr>
            <w:tcW w:w="371" w:type="dxa"/>
          </w:tcPr>
          <w:p w14:paraId="03C6826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72%</w:t>
            </w:r>
          </w:p>
        </w:tc>
        <w:tc>
          <w:tcPr>
            <w:tcW w:w="558" w:type="dxa"/>
          </w:tcPr>
          <w:p w14:paraId="7184A5B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0%</w:t>
            </w:r>
          </w:p>
        </w:tc>
        <w:tc>
          <w:tcPr>
            <w:tcW w:w="558" w:type="dxa"/>
          </w:tcPr>
          <w:p w14:paraId="08D56B1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61%</w:t>
            </w:r>
          </w:p>
        </w:tc>
        <w:tc>
          <w:tcPr>
            <w:tcW w:w="371" w:type="dxa"/>
          </w:tcPr>
          <w:p w14:paraId="7E79371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39%</w:t>
            </w:r>
          </w:p>
        </w:tc>
        <w:tc>
          <w:tcPr>
            <w:tcW w:w="558" w:type="dxa"/>
          </w:tcPr>
          <w:p w14:paraId="0B42D42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0%</w:t>
            </w:r>
          </w:p>
        </w:tc>
        <w:tc>
          <w:tcPr>
            <w:tcW w:w="558" w:type="dxa"/>
          </w:tcPr>
          <w:p w14:paraId="1DD2C15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67%</w:t>
            </w:r>
          </w:p>
        </w:tc>
        <w:tc>
          <w:tcPr>
            <w:tcW w:w="371" w:type="dxa"/>
          </w:tcPr>
          <w:p w14:paraId="39506EF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33%</w:t>
            </w:r>
          </w:p>
        </w:tc>
        <w:tc>
          <w:tcPr>
            <w:tcW w:w="558" w:type="dxa"/>
          </w:tcPr>
          <w:p w14:paraId="5DBDC85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12%</w:t>
            </w:r>
          </w:p>
        </w:tc>
        <w:tc>
          <w:tcPr>
            <w:tcW w:w="558" w:type="dxa"/>
          </w:tcPr>
          <w:p w14:paraId="54BB2D1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44%</w:t>
            </w:r>
          </w:p>
        </w:tc>
        <w:tc>
          <w:tcPr>
            <w:tcW w:w="371" w:type="dxa"/>
          </w:tcPr>
          <w:p w14:paraId="2BBE68E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44%</w:t>
            </w:r>
          </w:p>
        </w:tc>
        <w:tc>
          <w:tcPr>
            <w:tcW w:w="558" w:type="dxa"/>
          </w:tcPr>
          <w:p w14:paraId="42CB6F0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6%</w:t>
            </w:r>
          </w:p>
        </w:tc>
        <w:tc>
          <w:tcPr>
            <w:tcW w:w="558" w:type="dxa"/>
          </w:tcPr>
          <w:p w14:paraId="116F958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50%</w:t>
            </w:r>
          </w:p>
        </w:tc>
        <w:tc>
          <w:tcPr>
            <w:tcW w:w="371" w:type="dxa"/>
          </w:tcPr>
          <w:p w14:paraId="00C8D73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44%</w:t>
            </w:r>
          </w:p>
        </w:tc>
      </w:tr>
    </w:tbl>
    <w:p w14:paraId="4E9D43EB" w14:textId="77777777" w:rsidR="00BC6EC6" w:rsidRPr="007963E9" w:rsidRDefault="00BC6EC6" w:rsidP="00BC6EC6">
      <w:pPr>
        <w:pStyle w:val="af3"/>
        <w:contextualSpacing/>
        <w:rPr>
          <w:sz w:val="24"/>
          <w:szCs w:val="24"/>
        </w:rPr>
      </w:pPr>
    </w:p>
    <w:p w14:paraId="02436913" w14:textId="77777777" w:rsidR="00BC6EC6" w:rsidRPr="007963E9" w:rsidRDefault="00BC6EC6" w:rsidP="00BC6EC6">
      <w:pPr>
        <w:shd w:val="clear" w:color="auto" w:fill="FFFFFF"/>
        <w:ind w:firstLine="708"/>
        <w:contextualSpacing/>
        <w:jc w:val="both"/>
      </w:pPr>
      <w:r w:rsidRPr="007963E9">
        <w:t>По итогам стартового мониторинга была составлена индивидуальная карта на каждого ребёнка, где запланирована индивидуальная коррекционная раб</w:t>
      </w:r>
      <w:r>
        <w:t>ота с детьми, которые показали 2 и 3</w:t>
      </w:r>
      <w:r w:rsidRPr="007963E9">
        <w:t xml:space="preserve"> уровень развития.</w:t>
      </w:r>
    </w:p>
    <w:p w14:paraId="6F22BFD6" w14:textId="77777777" w:rsidR="00BC6EC6" w:rsidRPr="007963E9" w:rsidRDefault="00BC6EC6" w:rsidP="00BC6EC6">
      <w:pPr>
        <w:shd w:val="clear" w:color="auto" w:fill="FFFFFF"/>
        <w:contextualSpacing/>
        <w:jc w:val="both"/>
      </w:pPr>
      <w:r w:rsidRPr="007963E9">
        <w:t xml:space="preserve">   </w:t>
      </w:r>
      <w:r w:rsidRPr="007963E9">
        <w:tab/>
      </w:r>
      <w:proofErr w:type="gramStart"/>
      <w:r w:rsidRPr="007963E9">
        <w:t xml:space="preserve">В 2022 – 2023 учебном году в группе подготовки проводился стартовый мониторинг, позволяющий объективно отслеживать достижения детей, обеспечивать индивидуальный подход в воспитании и обучении ребёнка дошкольного возраста, совершенствовать образовательный процесс на основе корректирующих мероприятий и определить уровень усвоения ребёнком содержания каждой из образовательных областей по Типовой учебной программе дошкольного воспитания и обучения. </w:t>
      </w:r>
      <w:proofErr w:type="gramEnd"/>
    </w:p>
    <w:p w14:paraId="23266EF4" w14:textId="77777777" w:rsidR="00BC6EC6" w:rsidRPr="007963E9" w:rsidRDefault="00BC6EC6" w:rsidP="00BC6EC6"/>
    <w:p w14:paraId="147B5AF0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Результаты промежуточного мониторинга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мини-центра </w:t>
      </w: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на 2022-2023 учебный год.</w:t>
      </w:r>
    </w:p>
    <w:tbl>
      <w:tblPr>
        <w:tblStyle w:val="af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35"/>
        <w:gridCol w:w="595"/>
        <w:gridCol w:w="709"/>
        <w:gridCol w:w="709"/>
      </w:tblGrid>
      <w:tr w:rsidR="00BC6EC6" w:rsidRPr="007963E9" w14:paraId="77AF90A0" w14:textId="77777777" w:rsidTr="00786162">
        <w:tc>
          <w:tcPr>
            <w:tcW w:w="567" w:type="dxa"/>
          </w:tcPr>
          <w:p w14:paraId="5B5C69E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14:paraId="0358808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 xml:space="preserve">Названия </w:t>
            </w:r>
          </w:p>
          <w:p w14:paraId="754806F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груп</w:t>
            </w:r>
            <w:proofErr w:type="gramStart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п(</w:t>
            </w:r>
            <w:proofErr w:type="gramEnd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67414EC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4F7943E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7A2DB8B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47137A1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11" w:type="dxa"/>
            <w:gridSpan w:val="3"/>
          </w:tcPr>
          <w:p w14:paraId="513F1D0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013" w:type="dxa"/>
            <w:gridSpan w:val="3"/>
          </w:tcPr>
          <w:p w14:paraId="7D4914C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7963E9" w14:paraId="66993A67" w14:textId="77777777" w:rsidTr="00786162">
        <w:tc>
          <w:tcPr>
            <w:tcW w:w="567" w:type="dxa"/>
          </w:tcPr>
          <w:p w14:paraId="254C451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03135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308D85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6560CAF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       II       III</w:t>
            </w:r>
          </w:p>
        </w:tc>
        <w:tc>
          <w:tcPr>
            <w:tcW w:w="1561" w:type="dxa"/>
            <w:gridSpan w:val="3"/>
          </w:tcPr>
          <w:p w14:paraId="4D5635A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7F5500AF" w14:textId="77777777" w:rsidR="00BC6EC6" w:rsidRPr="00634FB8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II      III</w:t>
            </w:r>
          </w:p>
        </w:tc>
        <w:tc>
          <w:tcPr>
            <w:tcW w:w="1711" w:type="dxa"/>
            <w:gridSpan w:val="3"/>
          </w:tcPr>
          <w:p w14:paraId="7B08428A" w14:textId="77777777" w:rsidR="00BC6EC6" w:rsidRPr="00634FB8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  II      III</w:t>
            </w:r>
          </w:p>
        </w:tc>
        <w:tc>
          <w:tcPr>
            <w:tcW w:w="2013" w:type="dxa"/>
            <w:gridSpan w:val="3"/>
          </w:tcPr>
          <w:p w14:paraId="06EDA9D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    II         III</w:t>
            </w:r>
          </w:p>
        </w:tc>
      </w:tr>
      <w:tr w:rsidR="00BC6EC6" w:rsidRPr="007963E9" w14:paraId="6C5EADC7" w14:textId="77777777" w:rsidTr="00786162">
        <w:trPr>
          <w:cantSplit/>
          <w:trHeight w:val="1134"/>
        </w:trPr>
        <w:tc>
          <w:tcPr>
            <w:tcW w:w="567" w:type="dxa"/>
          </w:tcPr>
          <w:p w14:paraId="1F625C1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73633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27A7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3E12061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54819EA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0BAFC91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71C1D36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33D775F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6BD5B8C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011EBD0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13459C0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707F185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56D5097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45D8423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35" w:type="dxa"/>
          </w:tcPr>
          <w:p w14:paraId="14701B3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95" w:type="dxa"/>
          </w:tcPr>
          <w:p w14:paraId="2BD1809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1F3E4E9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709" w:type="dxa"/>
          </w:tcPr>
          <w:p w14:paraId="3459996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7963E9" w14:paraId="4902C800" w14:textId="77777777" w:rsidTr="00786162">
        <w:tc>
          <w:tcPr>
            <w:tcW w:w="567" w:type="dxa"/>
          </w:tcPr>
          <w:p w14:paraId="073D8F5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FB0298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Разновозраст</w:t>
            </w:r>
            <w:r w:rsidRPr="007963E9">
              <w:rPr>
                <w:i w:val="0"/>
                <w:iCs w:val="0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709" w:type="dxa"/>
            <w:vAlign w:val="center"/>
          </w:tcPr>
          <w:p w14:paraId="04354F93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3" w:type="dxa"/>
            <w:vAlign w:val="center"/>
          </w:tcPr>
          <w:p w14:paraId="0C3A6AB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381D67D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8" w:type="dxa"/>
            <w:vAlign w:val="center"/>
          </w:tcPr>
          <w:p w14:paraId="5B25902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" w:type="dxa"/>
            <w:vAlign w:val="center"/>
          </w:tcPr>
          <w:p w14:paraId="4B17007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4C7A34E4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7" w:type="dxa"/>
            <w:vAlign w:val="center"/>
          </w:tcPr>
          <w:p w14:paraId="074BF03D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  <w:vAlign w:val="center"/>
          </w:tcPr>
          <w:p w14:paraId="074C0CB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0B91411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9" w:type="dxa"/>
            <w:vAlign w:val="center"/>
          </w:tcPr>
          <w:p w14:paraId="5E7B036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303F0793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vAlign w:val="center"/>
          </w:tcPr>
          <w:p w14:paraId="7D1254D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5" w:type="dxa"/>
            <w:vAlign w:val="center"/>
          </w:tcPr>
          <w:p w14:paraId="434E808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" w:type="dxa"/>
            <w:vAlign w:val="center"/>
          </w:tcPr>
          <w:p w14:paraId="35A641D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14:paraId="4637C94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14:paraId="6531F7F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</w:tr>
      <w:tr w:rsidR="00BC6EC6" w:rsidRPr="007963E9" w14:paraId="0CB3927B" w14:textId="77777777" w:rsidTr="00786162">
        <w:trPr>
          <w:trHeight w:val="479"/>
        </w:trPr>
        <w:tc>
          <w:tcPr>
            <w:tcW w:w="567" w:type="dxa"/>
          </w:tcPr>
          <w:p w14:paraId="0ABF78D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BF64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Общий процент</w:t>
            </w:r>
          </w:p>
        </w:tc>
        <w:tc>
          <w:tcPr>
            <w:tcW w:w="709" w:type="dxa"/>
            <w:vAlign w:val="center"/>
          </w:tcPr>
          <w:p w14:paraId="0A7496C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35CA248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588" w:type="dxa"/>
            <w:vAlign w:val="center"/>
          </w:tcPr>
          <w:p w14:paraId="26E8BBD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588" w:type="dxa"/>
            <w:vAlign w:val="center"/>
          </w:tcPr>
          <w:p w14:paraId="497A1A2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467" w:type="dxa"/>
            <w:vAlign w:val="center"/>
          </w:tcPr>
          <w:p w14:paraId="6C4AA3E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567" w:type="dxa"/>
            <w:vAlign w:val="center"/>
          </w:tcPr>
          <w:p w14:paraId="067EF5A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527" w:type="dxa"/>
            <w:vAlign w:val="center"/>
          </w:tcPr>
          <w:p w14:paraId="4FA25FE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465" w:type="dxa"/>
            <w:vAlign w:val="center"/>
          </w:tcPr>
          <w:p w14:paraId="234529A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567" w:type="dxa"/>
            <w:vAlign w:val="center"/>
          </w:tcPr>
          <w:p w14:paraId="2F5AFF1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529" w:type="dxa"/>
            <w:vAlign w:val="center"/>
          </w:tcPr>
          <w:p w14:paraId="50F9345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588" w:type="dxa"/>
            <w:vAlign w:val="center"/>
          </w:tcPr>
          <w:p w14:paraId="035A4B7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35%</w:t>
            </w:r>
          </w:p>
        </w:tc>
        <w:tc>
          <w:tcPr>
            <w:tcW w:w="588" w:type="dxa"/>
            <w:vAlign w:val="center"/>
          </w:tcPr>
          <w:p w14:paraId="3A0E0E3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535" w:type="dxa"/>
            <w:vAlign w:val="center"/>
          </w:tcPr>
          <w:p w14:paraId="484422B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595" w:type="dxa"/>
            <w:vAlign w:val="center"/>
          </w:tcPr>
          <w:p w14:paraId="78F5361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41%</w:t>
            </w:r>
          </w:p>
        </w:tc>
        <w:tc>
          <w:tcPr>
            <w:tcW w:w="709" w:type="dxa"/>
            <w:vAlign w:val="center"/>
          </w:tcPr>
          <w:p w14:paraId="722958F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41%</w:t>
            </w:r>
          </w:p>
        </w:tc>
        <w:tc>
          <w:tcPr>
            <w:tcW w:w="709" w:type="dxa"/>
            <w:vAlign w:val="center"/>
          </w:tcPr>
          <w:p w14:paraId="3745D2C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18%</w:t>
            </w:r>
          </w:p>
        </w:tc>
      </w:tr>
    </w:tbl>
    <w:p w14:paraId="60073406" w14:textId="77777777" w:rsidR="00BC6EC6" w:rsidRPr="007963E9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 результате планомерной работы по реализации задач программы развития, правильного образовательного процесса, созданных условий и применяемых технологий, в разновозрастной группе систематически отслеживается положительная динамика развития по всем направлениям.</w:t>
      </w:r>
    </w:p>
    <w:p w14:paraId="0F63C4FE" w14:textId="77777777" w:rsidR="00BC6EC6" w:rsidRPr="007963E9" w:rsidRDefault="00BC6EC6" w:rsidP="00BC6EC6">
      <w:pPr>
        <w:shd w:val="clear" w:color="auto" w:fill="FFFFFF"/>
        <w:contextualSpacing/>
        <w:rPr>
          <w:b/>
        </w:rPr>
      </w:pPr>
    </w:p>
    <w:p w14:paraId="0188EC97" w14:textId="77777777" w:rsidR="00BC6EC6" w:rsidRDefault="00BC6EC6" w:rsidP="00BC6EC6">
      <w:pPr>
        <w:shd w:val="clear" w:color="auto" w:fill="FFFFFF"/>
        <w:contextualSpacing/>
        <w:rPr>
          <w:b/>
        </w:rPr>
      </w:pPr>
    </w:p>
    <w:p w14:paraId="7CE905B0" w14:textId="77777777" w:rsidR="00BC6EC6" w:rsidRDefault="00BC6EC6" w:rsidP="00BC6EC6">
      <w:pPr>
        <w:shd w:val="clear" w:color="auto" w:fill="FFFFFF"/>
        <w:contextualSpacing/>
        <w:rPr>
          <w:b/>
        </w:rPr>
      </w:pPr>
    </w:p>
    <w:p w14:paraId="128C30EB" w14:textId="77777777" w:rsidR="00BC6EC6" w:rsidRPr="007963E9" w:rsidRDefault="00BC6EC6" w:rsidP="00BC6EC6">
      <w:pPr>
        <w:shd w:val="clear" w:color="auto" w:fill="FFFFFF"/>
        <w:contextualSpacing/>
        <w:rPr>
          <w:b/>
        </w:rPr>
      </w:pPr>
      <w:r>
        <w:rPr>
          <w:b/>
        </w:rPr>
        <w:t>Результаты итогового</w:t>
      </w:r>
      <w:r w:rsidRPr="007963E9">
        <w:rPr>
          <w:b/>
        </w:rPr>
        <w:t xml:space="preserve"> мониторинга развития детей по усвоению содержания Типовой программы </w:t>
      </w:r>
      <w:r>
        <w:rPr>
          <w:b/>
        </w:rPr>
        <w:t xml:space="preserve">мини-центра </w:t>
      </w:r>
      <w:r w:rsidRPr="007963E9">
        <w:rPr>
          <w:b/>
        </w:rPr>
        <w:t>на 2022-2023 уч</w:t>
      </w:r>
      <w:proofErr w:type="gramStart"/>
      <w:r w:rsidRPr="007963E9">
        <w:rPr>
          <w:b/>
        </w:rPr>
        <w:t>.г</w:t>
      </w:r>
      <w:proofErr w:type="gramEnd"/>
      <w:r w:rsidRPr="007963E9">
        <w:rPr>
          <w:b/>
        </w:rPr>
        <w:t>од.</w:t>
      </w:r>
    </w:p>
    <w:p w14:paraId="273D6FAE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22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7963E9" w14:paraId="1EB3DD8C" w14:textId="77777777" w:rsidTr="00786162">
        <w:tc>
          <w:tcPr>
            <w:tcW w:w="596" w:type="dxa"/>
          </w:tcPr>
          <w:p w14:paraId="7AF2248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14:paraId="367113D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 xml:space="preserve">Названия </w:t>
            </w:r>
          </w:p>
          <w:p w14:paraId="2B13A24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груп</w:t>
            </w:r>
            <w:proofErr w:type="gramStart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п(</w:t>
            </w:r>
            <w:proofErr w:type="gramEnd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2B45895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25B17DC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2533329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3828383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7A00CD9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0BDC54F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7963E9" w14:paraId="6067BA2F" w14:textId="77777777" w:rsidTr="00786162">
        <w:tc>
          <w:tcPr>
            <w:tcW w:w="596" w:type="dxa"/>
          </w:tcPr>
          <w:p w14:paraId="7547139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22" w:type="dxa"/>
          </w:tcPr>
          <w:p w14:paraId="42C71F2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C032E4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51123C9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      II        III</w:t>
            </w:r>
          </w:p>
        </w:tc>
        <w:tc>
          <w:tcPr>
            <w:tcW w:w="1561" w:type="dxa"/>
            <w:gridSpan w:val="3"/>
          </w:tcPr>
          <w:p w14:paraId="43AB6A1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2210AF4C" w14:textId="77777777" w:rsidR="00BC6EC6" w:rsidRPr="00634FB8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II       III</w:t>
            </w:r>
          </w:p>
        </w:tc>
        <w:tc>
          <w:tcPr>
            <w:tcW w:w="1739" w:type="dxa"/>
            <w:gridSpan w:val="3"/>
          </w:tcPr>
          <w:p w14:paraId="7521B506" w14:textId="77777777" w:rsidR="00BC6EC6" w:rsidRPr="00634FB8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  II      III</w:t>
            </w:r>
          </w:p>
        </w:tc>
        <w:tc>
          <w:tcPr>
            <w:tcW w:w="1843" w:type="dxa"/>
            <w:gridSpan w:val="3"/>
          </w:tcPr>
          <w:p w14:paraId="292A8CC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  II         III</w:t>
            </w:r>
          </w:p>
        </w:tc>
      </w:tr>
      <w:tr w:rsidR="00BC6EC6" w:rsidRPr="007963E9" w14:paraId="68FC9377" w14:textId="77777777" w:rsidTr="00786162">
        <w:trPr>
          <w:cantSplit/>
          <w:trHeight w:val="1134"/>
        </w:trPr>
        <w:tc>
          <w:tcPr>
            <w:tcW w:w="596" w:type="dxa"/>
          </w:tcPr>
          <w:p w14:paraId="065E7BA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22" w:type="dxa"/>
          </w:tcPr>
          <w:p w14:paraId="71B9D88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B4BBB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0D921AF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392089F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305A71B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18CA872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2CAEAF3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4483B91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0C60ED2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7D77527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65A3F39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5DC445E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4DBAF0F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17BBB84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1798851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5137417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4FD63D5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7963E9" w14:paraId="5579AE6E" w14:textId="77777777" w:rsidTr="00786162">
        <w:tc>
          <w:tcPr>
            <w:tcW w:w="596" w:type="dxa"/>
          </w:tcPr>
          <w:p w14:paraId="3CB21A0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179DDB5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709" w:type="dxa"/>
            <w:vAlign w:val="center"/>
          </w:tcPr>
          <w:p w14:paraId="1DF5173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17</w:t>
            </w:r>
          </w:p>
        </w:tc>
        <w:tc>
          <w:tcPr>
            <w:tcW w:w="483" w:type="dxa"/>
            <w:vAlign w:val="center"/>
          </w:tcPr>
          <w:p w14:paraId="5E8854B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  <w:vAlign w:val="center"/>
          </w:tcPr>
          <w:p w14:paraId="2F2627F4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4</w:t>
            </w:r>
          </w:p>
        </w:tc>
        <w:tc>
          <w:tcPr>
            <w:tcW w:w="588" w:type="dxa"/>
            <w:vAlign w:val="center"/>
          </w:tcPr>
          <w:p w14:paraId="65D775B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15CB983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3E9A57CF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5</w:t>
            </w:r>
          </w:p>
        </w:tc>
        <w:tc>
          <w:tcPr>
            <w:tcW w:w="527" w:type="dxa"/>
            <w:vAlign w:val="center"/>
          </w:tcPr>
          <w:p w14:paraId="4227690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0</w:t>
            </w:r>
          </w:p>
        </w:tc>
        <w:tc>
          <w:tcPr>
            <w:tcW w:w="465" w:type="dxa"/>
            <w:vAlign w:val="center"/>
          </w:tcPr>
          <w:p w14:paraId="7CF520A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62F2DB8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14:paraId="19DD4FE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  <w:vAlign w:val="center"/>
          </w:tcPr>
          <w:p w14:paraId="5A4FBDD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12</w:t>
            </w:r>
          </w:p>
        </w:tc>
        <w:tc>
          <w:tcPr>
            <w:tcW w:w="588" w:type="dxa"/>
            <w:vAlign w:val="center"/>
          </w:tcPr>
          <w:p w14:paraId="4032C84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vAlign w:val="center"/>
          </w:tcPr>
          <w:p w14:paraId="773A509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3319F6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71BDB67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60EEBD3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0</w:t>
            </w:r>
          </w:p>
        </w:tc>
      </w:tr>
      <w:tr w:rsidR="00BC6EC6" w:rsidRPr="007963E9" w14:paraId="7F20A546" w14:textId="77777777" w:rsidTr="00786162">
        <w:tc>
          <w:tcPr>
            <w:tcW w:w="596" w:type="dxa"/>
          </w:tcPr>
          <w:p w14:paraId="3825955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22" w:type="dxa"/>
          </w:tcPr>
          <w:p w14:paraId="14DE18B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Общий процент</w:t>
            </w:r>
          </w:p>
        </w:tc>
        <w:tc>
          <w:tcPr>
            <w:tcW w:w="709" w:type="dxa"/>
            <w:vAlign w:val="center"/>
          </w:tcPr>
          <w:p w14:paraId="276731F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3CF3E85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65%</w:t>
            </w:r>
          </w:p>
        </w:tc>
        <w:tc>
          <w:tcPr>
            <w:tcW w:w="588" w:type="dxa"/>
            <w:vAlign w:val="center"/>
          </w:tcPr>
          <w:p w14:paraId="7425C3E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23%</w:t>
            </w:r>
          </w:p>
        </w:tc>
        <w:tc>
          <w:tcPr>
            <w:tcW w:w="588" w:type="dxa"/>
            <w:vAlign w:val="center"/>
          </w:tcPr>
          <w:p w14:paraId="67DA1EE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467" w:type="dxa"/>
            <w:vAlign w:val="center"/>
          </w:tcPr>
          <w:p w14:paraId="35E092F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71%</w:t>
            </w:r>
          </w:p>
        </w:tc>
        <w:tc>
          <w:tcPr>
            <w:tcW w:w="567" w:type="dxa"/>
            <w:vAlign w:val="center"/>
          </w:tcPr>
          <w:p w14:paraId="0372915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527" w:type="dxa"/>
            <w:vAlign w:val="center"/>
          </w:tcPr>
          <w:p w14:paraId="5D3E129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5" w:type="dxa"/>
            <w:vAlign w:val="center"/>
          </w:tcPr>
          <w:p w14:paraId="315B105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76%</w:t>
            </w:r>
          </w:p>
        </w:tc>
        <w:tc>
          <w:tcPr>
            <w:tcW w:w="567" w:type="dxa"/>
            <w:vAlign w:val="center"/>
          </w:tcPr>
          <w:p w14:paraId="0D8F381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24%</w:t>
            </w:r>
          </w:p>
        </w:tc>
        <w:tc>
          <w:tcPr>
            <w:tcW w:w="529" w:type="dxa"/>
            <w:vAlign w:val="center"/>
          </w:tcPr>
          <w:p w14:paraId="4A66C92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vAlign w:val="center"/>
          </w:tcPr>
          <w:p w14:paraId="6440BDD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71%</w:t>
            </w:r>
          </w:p>
        </w:tc>
        <w:tc>
          <w:tcPr>
            <w:tcW w:w="588" w:type="dxa"/>
            <w:vAlign w:val="center"/>
          </w:tcPr>
          <w:p w14:paraId="22C053B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563" w:type="dxa"/>
            <w:vAlign w:val="center"/>
          </w:tcPr>
          <w:p w14:paraId="4758BFE4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32C665F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82%</w:t>
            </w:r>
          </w:p>
        </w:tc>
        <w:tc>
          <w:tcPr>
            <w:tcW w:w="709" w:type="dxa"/>
            <w:vAlign w:val="center"/>
          </w:tcPr>
          <w:p w14:paraId="0041BFC6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567" w:type="dxa"/>
            <w:vAlign w:val="center"/>
          </w:tcPr>
          <w:p w14:paraId="7566ADA6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22717348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Наличие и анализ результатов итогового мониторинга развития ребёнка.</w:t>
      </w:r>
    </w:p>
    <w:p w14:paraId="75604694" w14:textId="77777777" w:rsidR="00BC6EC6" w:rsidRPr="007963E9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>По результатам итогового мониторинга в 2022- 2023 учебном году прослеживается повышение уровня усвоения дошкольниками образовательных программ по всем видам организованной учебной деятельности в течение учебного года.</w:t>
      </w:r>
    </w:p>
    <w:p w14:paraId="0980892A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                  </w:t>
      </w:r>
    </w:p>
    <w:p w14:paraId="231ACB3A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</w:p>
    <w:p w14:paraId="55F34809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</w:p>
    <w:p w14:paraId="711F648C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61428C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42E016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9B5CB3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3FF50C" w14:textId="77777777" w:rsidR="00BC6EC6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A8CC23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Результаты стартовый мониторинга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мини-центра </w:t>
      </w: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на 2023-2024 учебный год.</w:t>
      </w:r>
    </w:p>
    <w:tbl>
      <w:tblPr>
        <w:tblStyle w:val="af7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106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879"/>
      </w:tblGrid>
      <w:tr w:rsidR="00BC6EC6" w:rsidRPr="007963E9" w14:paraId="67157384" w14:textId="77777777" w:rsidTr="00786162">
        <w:tc>
          <w:tcPr>
            <w:tcW w:w="425" w:type="dxa"/>
          </w:tcPr>
          <w:p w14:paraId="6BAC417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14:paraId="4A57670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 xml:space="preserve">Названия </w:t>
            </w:r>
          </w:p>
          <w:p w14:paraId="1617CBB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груп</w:t>
            </w:r>
            <w:proofErr w:type="gramStart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п(</w:t>
            </w:r>
            <w:proofErr w:type="gramEnd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29EED4F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4A6DDFE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743278C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4F50536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579D03B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155" w:type="dxa"/>
            <w:gridSpan w:val="3"/>
          </w:tcPr>
          <w:p w14:paraId="3DA4672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7963E9" w14:paraId="49861AD8" w14:textId="77777777" w:rsidTr="00786162">
        <w:tc>
          <w:tcPr>
            <w:tcW w:w="425" w:type="dxa"/>
          </w:tcPr>
          <w:p w14:paraId="3CFD8BE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5EE28C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C9EB1F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6F1ECEA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      II       III</w:t>
            </w:r>
          </w:p>
        </w:tc>
        <w:tc>
          <w:tcPr>
            <w:tcW w:w="1561" w:type="dxa"/>
            <w:gridSpan w:val="3"/>
          </w:tcPr>
          <w:p w14:paraId="0BEB199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II      III</w:t>
            </w:r>
          </w:p>
        </w:tc>
        <w:tc>
          <w:tcPr>
            <w:tcW w:w="1561" w:type="dxa"/>
            <w:gridSpan w:val="3"/>
          </w:tcPr>
          <w:p w14:paraId="55408001" w14:textId="77777777" w:rsidR="00BC6EC6" w:rsidRPr="00634FB8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II       III</w:t>
            </w:r>
          </w:p>
        </w:tc>
        <w:tc>
          <w:tcPr>
            <w:tcW w:w="1739" w:type="dxa"/>
            <w:gridSpan w:val="3"/>
          </w:tcPr>
          <w:p w14:paraId="267B8646" w14:textId="77777777" w:rsidR="00BC6EC6" w:rsidRPr="00634FB8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  II       III</w:t>
            </w:r>
          </w:p>
        </w:tc>
        <w:tc>
          <w:tcPr>
            <w:tcW w:w="2155" w:type="dxa"/>
            <w:gridSpan w:val="3"/>
          </w:tcPr>
          <w:p w14:paraId="6BDAF21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  II          III</w:t>
            </w:r>
          </w:p>
        </w:tc>
      </w:tr>
      <w:tr w:rsidR="00BC6EC6" w:rsidRPr="007963E9" w14:paraId="07A258A0" w14:textId="77777777" w:rsidTr="00786162">
        <w:trPr>
          <w:cantSplit/>
          <w:trHeight w:val="1134"/>
        </w:trPr>
        <w:tc>
          <w:tcPr>
            <w:tcW w:w="425" w:type="dxa"/>
          </w:tcPr>
          <w:p w14:paraId="38C0BD3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526C9C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17D45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493A3A3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59D9232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7A27809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587C00E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283ABF9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70D49D0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279916F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3712101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4AFF20F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38A04D7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78C8AEB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45E460B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655E9D5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79C755D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879" w:type="dxa"/>
          </w:tcPr>
          <w:p w14:paraId="6F360D1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7963E9" w14:paraId="13D9C116" w14:textId="77777777" w:rsidTr="00786162">
        <w:tc>
          <w:tcPr>
            <w:tcW w:w="425" w:type="dxa"/>
          </w:tcPr>
          <w:p w14:paraId="7A2E971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</w:tcPr>
          <w:p w14:paraId="68662FB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Разновозрастная</w:t>
            </w:r>
          </w:p>
        </w:tc>
        <w:tc>
          <w:tcPr>
            <w:tcW w:w="709" w:type="dxa"/>
            <w:vAlign w:val="center"/>
          </w:tcPr>
          <w:p w14:paraId="3341060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15</w:t>
            </w:r>
          </w:p>
        </w:tc>
        <w:tc>
          <w:tcPr>
            <w:tcW w:w="483" w:type="dxa"/>
            <w:vAlign w:val="center"/>
          </w:tcPr>
          <w:p w14:paraId="6090004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0F6741D8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vAlign w:val="center"/>
          </w:tcPr>
          <w:p w14:paraId="0755A8B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" w:type="dxa"/>
            <w:vAlign w:val="center"/>
          </w:tcPr>
          <w:p w14:paraId="7C36B65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59FD3DF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7" w:type="dxa"/>
            <w:vAlign w:val="center"/>
          </w:tcPr>
          <w:p w14:paraId="633EB5A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5" w:type="dxa"/>
            <w:vAlign w:val="center"/>
          </w:tcPr>
          <w:p w14:paraId="77CB6C6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5209C59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  <w:vAlign w:val="center"/>
          </w:tcPr>
          <w:p w14:paraId="5BEE118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5723B33F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vAlign w:val="center"/>
          </w:tcPr>
          <w:p w14:paraId="0FA0691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3" w:type="dxa"/>
            <w:vAlign w:val="center"/>
          </w:tcPr>
          <w:p w14:paraId="17ECF5E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78A217C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7D77E37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9" w:type="dxa"/>
            <w:vAlign w:val="center"/>
          </w:tcPr>
          <w:p w14:paraId="7B5F58A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</w:tr>
      <w:tr w:rsidR="00BC6EC6" w:rsidRPr="007963E9" w14:paraId="015D7E3F" w14:textId="77777777" w:rsidTr="00786162">
        <w:trPr>
          <w:trHeight w:val="479"/>
        </w:trPr>
        <w:tc>
          <w:tcPr>
            <w:tcW w:w="425" w:type="dxa"/>
          </w:tcPr>
          <w:p w14:paraId="23D1338C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BB3516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Общий</w:t>
            </w:r>
          </w:p>
          <w:p w14:paraId="1947E56B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7639086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0503F25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588" w:type="dxa"/>
            <w:vAlign w:val="center"/>
          </w:tcPr>
          <w:p w14:paraId="0373EF5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588" w:type="dxa"/>
            <w:vAlign w:val="center"/>
          </w:tcPr>
          <w:p w14:paraId="11B25F6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467" w:type="dxa"/>
            <w:vAlign w:val="center"/>
          </w:tcPr>
          <w:p w14:paraId="03030176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567" w:type="dxa"/>
            <w:vAlign w:val="center"/>
          </w:tcPr>
          <w:p w14:paraId="255BB5D4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527" w:type="dxa"/>
            <w:vAlign w:val="center"/>
          </w:tcPr>
          <w:p w14:paraId="4A5B5511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27%</w:t>
            </w:r>
          </w:p>
        </w:tc>
        <w:tc>
          <w:tcPr>
            <w:tcW w:w="465" w:type="dxa"/>
            <w:vAlign w:val="center"/>
          </w:tcPr>
          <w:p w14:paraId="2CDB4FD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27%</w:t>
            </w:r>
          </w:p>
        </w:tc>
        <w:tc>
          <w:tcPr>
            <w:tcW w:w="567" w:type="dxa"/>
            <w:vAlign w:val="center"/>
          </w:tcPr>
          <w:p w14:paraId="749366DD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529" w:type="dxa"/>
            <w:vAlign w:val="center"/>
          </w:tcPr>
          <w:p w14:paraId="55DE121D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588" w:type="dxa"/>
            <w:vAlign w:val="center"/>
          </w:tcPr>
          <w:p w14:paraId="4369B6A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27%</w:t>
            </w:r>
          </w:p>
        </w:tc>
        <w:tc>
          <w:tcPr>
            <w:tcW w:w="588" w:type="dxa"/>
            <w:vAlign w:val="center"/>
          </w:tcPr>
          <w:p w14:paraId="49920A6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60%</w:t>
            </w:r>
          </w:p>
        </w:tc>
        <w:tc>
          <w:tcPr>
            <w:tcW w:w="563" w:type="dxa"/>
            <w:vAlign w:val="center"/>
          </w:tcPr>
          <w:p w14:paraId="02A4E490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567" w:type="dxa"/>
            <w:vAlign w:val="center"/>
          </w:tcPr>
          <w:p w14:paraId="0AE11A1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33%</w:t>
            </w:r>
          </w:p>
        </w:tc>
        <w:tc>
          <w:tcPr>
            <w:tcW w:w="709" w:type="dxa"/>
            <w:vAlign w:val="center"/>
          </w:tcPr>
          <w:p w14:paraId="78B1C90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879" w:type="dxa"/>
            <w:vAlign w:val="center"/>
          </w:tcPr>
          <w:p w14:paraId="577A13F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27%</w:t>
            </w:r>
          </w:p>
        </w:tc>
      </w:tr>
    </w:tbl>
    <w:p w14:paraId="7AC0E63D" w14:textId="77777777" w:rsidR="00BC6EC6" w:rsidRPr="007963E9" w:rsidRDefault="00BC6EC6" w:rsidP="00BC6EC6">
      <w:pPr>
        <w:shd w:val="clear" w:color="auto" w:fill="FFFFFF"/>
        <w:contextualSpacing/>
        <w:jc w:val="both"/>
        <w:rPr>
          <w:b/>
        </w:rPr>
      </w:pPr>
    </w:p>
    <w:p w14:paraId="554DAA92" w14:textId="77777777" w:rsidR="00BC6EC6" w:rsidRPr="007963E9" w:rsidRDefault="00BC6EC6" w:rsidP="00BC6EC6">
      <w:pPr>
        <w:shd w:val="clear" w:color="auto" w:fill="FFFFFF"/>
        <w:contextualSpacing/>
        <w:jc w:val="both"/>
        <w:rPr>
          <w:b/>
        </w:rPr>
      </w:pPr>
      <w:r w:rsidRPr="007963E9">
        <w:t>По ито</w:t>
      </w:r>
      <w:r>
        <w:t>гам стартового мониторинга было выявлено, что все дети демонстрируют средний и высокий уровни. Это говорит о заинтересованности, способности к самовыражению, исследовательской активности. Рекомендуется поддерживать интерес к экспериментированию, творческим видам деятельности.</w:t>
      </w:r>
    </w:p>
    <w:p w14:paraId="1F958486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09C838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52E763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8368AE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539907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228424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342521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814AD7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20EAA7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D6EC9F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407571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E63642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BC6362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3D8589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8B7EE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F4F328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215398" w14:textId="77777777" w:rsidR="00BC6EC6" w:rsidRPr="003127F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127F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Результаты промежуточного мониторинга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мини-центра </w:t>
      </w:r>
      <w:r w:rsidRPr="003127F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 2023-2024 учебный год.</w:t>
      </w:r>
    </w:p>
    <w:tbl>
      <w:tblPr>
        <w:tblStyle w:val="af7"/>
        <w:tblW w:w="108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851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3127F9" w14:paraId="3F1F64AA" w14:textId="77777777" w:rsidTr="00786162">
        <w:tc>
          <w:tcPr>
            <w:tcW w:w="964" w:type="dxa"/>
          </w:tcPr>
          <w:p w14:paraId="6090D70B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2F969F5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 xml:space="preserve">Названия </w:t>
            </w:r>
          </w:p>
          <w:p w14:paraId="406B4DA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груп</w:t>
            </w:r>
            <w:proofErr w:type="gramStart"/>
            <w:r w:rsidRPr="003127F9">
              <w:rPr>
                <w:i w:val="0"/>
                <w:sz w:val="24"/>
                <w:szCs w:val="24"/>
                <w:lang w:val="ru-RU"/>
              </w:rPr>
              <w:t>п(</w:t>
            </w:r>
            <w:proofErr w:type="gramEnd"/>
            <w:r w:rsidRPr="003127F9">
              <w:rPr>
                <w:i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6F8EEE5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595A3DF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76074B8C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10EA238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01611091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03C5321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3127F9" w14:paraId="43A98CDB" w14:textId="77777777" w:rsidTr="00786162">
        <w:tc>
          <w:tcPr>
            <w:tcW w:w="964" w:type="dxa"/>
          </w:tcPr>
          <w:p w14:paraId="32659799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587E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DEB48A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46506260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14DAE00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2BD06C1E" w14:textId="77777777" w:rsidR="00BC6EC6" w:rsidRPr="00634FB8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en-CA"/>
              </w:rPr>
            </w:pPr>
            <w:r>
              <w:rPr>
                <w:i w:val="0"/>
                <w:sz w:val="24"/>
                <w:szCs w:val="24"/>
                <w:lang w:val="en-CA"/>
              </w:rPr>
              <w:t xml:space="preserve"> I      II       III</w:t>
            </w:r>
          </w:p>
        </w:tc>
        <w:tc>
          <w:tcPr>
            <w:tcW w:w="1739" w:type="dxa"/>
            <w:gridSpan w:val="3"/>
          </w:tcPr>
          <w:p w14:paraId="75D087FF" w14:textId="77777777" w:rsidR="00BC6EC6" w:rsidRPr="00634FB8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en-CA"/>
              </w:rPr>
            </w:pPr>
            <w:r>
              <w:rPr>
                <w:i w:val="0"/>
                <w:sz w:val="24"/>
                <w:szCs w:val="24"/>
                <w:lang w:val="en-CA"/>
              </w:rPr>
              <w:t xml:space="preserve"> I        II       III</w:t>
            </w:r>
          </w:p>
        </w:tc>
        <w:tc>
          <w:tcPr>
            <w:tcW w:w="1843" w:type="dxa"/>
            <w:gridSpan w:val="3"/>
          </w:tcPr>
          <w:p w14:paraId="5BFE3E51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  II         III</w:t>
            </w:r>
          </w:p>
        </w:tc>
      </w:tr>
      <w:tr w:rsidR="00BC6EC6" w:rsidRPr="003127F9" w14:paraId="6A52B8E4" w14:textId="77777777" w:rsidTr="00786162">
        <w:trPr>
          <w:cantSplit/>
          <w:trHeight w:val="1134"/>
        </w:trPr>
        <w:tc>
          <w:tcPr>
            <w:tcW w:w="964" w:type="dxa"/>
          </w:tcPr>
          <w:p w14:paraId="5A8D88D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C6C34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E05E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4C74847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2D09F5F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722EA5F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02A16094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0402C6A4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798B2FE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6BB8EBAC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30361CD9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26FD71F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640924D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4DD6EA00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48DBEE0C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3848195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4101671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6DDDA01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3127F9" w14:paraId="50D86E91" w14:textId="77777777" w:rsidTr="00786162">
        <w:tc>
          <w:tcPr>
            <w:tcW w:w="964" w:type="dxa"/>
          </w:tcPr>
          <w:p w14:paraId="028BE17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B555584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Разновозрастная</w:t>
            </w:r>
          </w:p>
        </w:tc>
        <w:tc>
          <w:tcPr>
            <w:tcW w:w="709" w:type="dxa"/>
            <w:vAlign w:val="center"/>
          </w:tcPr>
          <w:p w14:paraId="23BE872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3127F9">
              <w:rPr>
                <w:sz w:val="24"/>
                <w:szCs w:val="24"/>
              </w:rPr>
              <w:t>15</w:t>
            </w:r>
          </w:p>
        </w:tc>
        <w:tc>
          <w:tcPr>
            <w:tcW w:w="483" w:type="dxa"/>
            <w:vAlign w:val="center"/>
          </w:tcPr>
          <w:p w14:paraId="5F5346EB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vAlign w:val="center"/>
          </w:tcPr>
          <w:p w14:paraId="18D4933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vAlign w:val="center"/>
          </w:tcPr>
          <w:p w14:paraId="2E2089C3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dxa"/>
            <w:vAlign w:val="center"/>
          </w:tcPr>
          <w:p w14:paraId="3151BD1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14:paraId="27CF8DCC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7" w:type="dxa"/>
            <w:vAlign w:val="center"/>
          </w:tcPr>
          <w:p w14:paraId="607F834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dxa"/>
            <w:vAlign w:val="center"/>
          </w:tcPr>
          <w:p w14:paraId="16DD2A0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14:paraId="3DA1BDC2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9" w:type="dxa"/>
            <w:vAlign w:val="center"/>
          </w:tcPr>
          <w:p w14:paraId="00F9A14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8" w:type="dxa"/>
            <w:vAlign w:val="center"/>
          </w:tcPr>
          <w:p w14:paraId="03AE016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vAlign w:val="center"/>
          </w:tcPr>
          <w:p w14:paraId="4578C4FB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3" w:type="dxa"/>
            <w:vAlign w:val="center"/>
          </w:tcPr>
          <w:p w14:paraId="45299A1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680A760B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14:paraId="745F7B9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14:paraId="0E14D913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</w:tr>
      <w:tr w:rsidR="00BC6EC6" w:rsidRPr="003127F9" w14:paraId="3E9BE31A" w14:textId="77777777" w:rsidTr="00786162">
        <w:trPr>
          <w:trHeight w:val="479"/>
        </w:trPr>
        <w:tc>
          <w:tcPr>
            <w:tcW w:w="964" w:type="dxa"/>
          </w:tcPr>
          <w:p w14:paraId="1A16812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656BC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Общий процент</w:t>
            </w:r>
          </w:p>
        </w:tc>
        <w:tc>
          <w:tcPr>
            <w:tcW w:w="709" w:type="dxa"/>
            <w:vAlign w:val="center"/>
          </w:tcPr>
          <w:p w14:paraId="09E50E2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335DE6D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588" w:type="dxa"/>
            <w:vAlign w:val="center"/>
          </w:tcPr>
          <w:p w14:paraId="346D575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588" w:type="dxa"/>
            <w:vAlign w:val="center"/>
          </w:tcPr>
          <w:p w14:paraId="61BC75E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467" w:type="dxa"/>
            <w:vAlign w:val="center"/>
          </w:tcPr>
          <w:p w14:paraId="1603FBD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567" w:type="dxa"/>
            <w:vAlign w:val="center"/>
          </w:tcPr>
          <w:p w14:paraId="31E0D6D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527" w:type="dxa"/>
            <w:vAlign w:val="center"/>
          </w:tcPr>
          <w:p w14:paraId="199F0CB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465" w:type="dxa"/>
            <w:vAlign w:val="center"/>
          </w:tcPr>
          <w:p w14:paraId="05B77FB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567" w:type="dxa"/>
            <w:vAlign w:val="center"/>
          </w:tcPr>
          <w:p w14:paraId="6BAAF13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529" w:type="dxa"/>
            <w:vAlign w:val="center"/>
          </w:tcPr>
          <w:p w14:paraId="17F46FC6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588" w:type="dxa"/>
            <w:vAlign w:val="center"/>
          </w:tcPr>
          <w:p w14:paraId="1770B99A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588" w:type="dxa"/>
            <w:vAlign w:val="center"/>
          </w:tcPr>
          <w:p w14:paraId="5A8D050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563" w:type="dxa"/>
            <w:vAlign w:val="center"/>
          </w:tcPr>
          <w:p w14:paraId="6F071E0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567" w:type="dxa"/>
            <w:vAlign w:val="center"/>
          </w:tcPr>
          <w:p w14:paraId="7F180B1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709" w:type="dxa"/>
            <w:vAlign w:val="center"/>
          </w:tcPr>
          <w:p w14:paraId="586E910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567" w:type="dxa"/>
            <w:vAlign w:val="center"/>
          </w:tcPr>
          <w:p w14:paraId="24BE9662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7D642A71" w14:textId="77777777" w:rsidR="00BC6EC6" w:rsidRPr="003127F9" w:rsidRDefault="00BC6EC6" w:rsidP="00BC6EC6">
      <w:pPr>
        <w:shd w:val="clear" w:color="auto" w:fill="FFFFFF"/>
        <w:contextualSpacing/>
        <w:rPr>
          <w:b/>
        </w:rPr>
      </w:pPr>
      <w:r>
        <w:t xml:space="preserve">Уровень развития творческого потенциала у большинства детей находится на среднем и высоком уровнях. Это отражает заинтересованность детей в творческой деятельности </w:t>
      </w:r>
      <w:r>
        <w:lastRenderedPageBreak/>
        <w:t>(рисование, лепка, конструирование). Следует продолжать стимулировать исследовательскую активность через эксперименты, творческие задания, проектную деятельность.</w:t>
      </w:r>
    </w:p>
    <w:p w14:paraId="06BD34A1" w14:textId="77777777" w:rsidR="00BC6EC6" w:rsidRPr="003127F9" w:rsidRDefault="00BC6EC6" w:rsidP="00BC6EC6">
      <w:pPr>
        <w:shd w:val="clear" w:color="auto" w:fill="FFFFFF"/>
        <w:contextualSpacing/>
        <w:rPr>
          <w:b/>
        </w:rPr>
      </w:pPr>
    </w:p>
    <w:p w14:paraId="2398B678" w14:textId="77777777" w:rsidR="00BC6EC6" w:rsidRPr="003127F9" w:rsidRDefault="00BC6EC6" w:rsidP="00BC6EC6">
      <w:pPr>
        <w:shd w:val="clear" w:color="auto" w:fill="FFFFFF"/>
        <w:contextualSpacing/>
        <w:rPr>
          <w:b/>
        </w:rPr>
      </w:pPr>
    </w:p>
    <w:p w14:paraId="4F9BD6C6" w14:textId="77777777" w:rsidR="00BC6EC6" w:rsidRPr="003127F9" w:rsidRDefault="00BC6EC6" w:rsidP="00BC6EC6">
      <w:pPr>
        <w:shd w:val="clear" w:color="auto" w:fill="FFFFFF"/>
        <w:contextualSpacing/>
        <w:rPr>
          <w:b/>
        </w:rPr>
      </w:pPr>
      <w:r w:rsidRPr="003127F9">
        <w:rPr>
          <w:b/>
        </w:rPr>
        <w:t xml:space="preserve">Результаты итоговый мониторинга развития детей по усвоению содержания Типовой программы </w:t>
      </w:r>
      <w:r>
        <w:rPr>
          <w:b/>
        </w:rPr>
        <w:t xml:space="preserve"> мини-центра </w:t>
      </w:r>
      <w:r w:rsidRPr="003127F9">
        <w:rPr>
          <w:b/>
        </w:rPr>
        <w:t>на 2023-2024 уч</w:t>
      </w:r>
      <w:proofErr w:type="gramStart"/>
      <w:r w:rsidRPr="003127F9">
        <w:rPr>
          <w:b/>
        </w:rPr>
        <w:t>.г</w:t>
      </w:r>
      <w:proofErr w:type="gramEnd"/>
      <w:r w:rsidRPr="003127F9">
        <w:rPr>
          <w:b/>
        </w:rPr>
        <w:t>од.</w:t>
      </w:r>
    </w:p>
    <w:p w14:paraId="288B4006" w14:textId="77777777" w:rsidR="00BC6EC6" w:rsidRPr="003127F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Style w:val="af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22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3127F9" w14:paraId="266D8AF7" w14:textId="77777777" w:rsidTr="00786162">
        <w:tc>
          <w:tcPr>
            <w:tcW w:w="596" w:type="dxa"/>
          </w:tcPr>
          <w:p w14:paraId="0123F4B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14:paraId="5B6F8504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 xml:space="preserve">Названия </w:t>
            </w:r>
          </w:p>
          <w:p w14:paraId="604ECC4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груп</w:t>
            </w:r>
            <w:proofErr w:type="gramStart"/>
            <w:r w:rsidRPr="003127F9">
              <w:rPr>
                <w:i w:val="0"/>
                <w:sz w:val="24"/>
                <w:szCs w:val="24"/>
                <w:lang w:val="ru-RU"/>
              </w:rPr>
              <w:t>п(</w:t>
            </w:r>
            <w:proofErr w:type="gramEnd"/>
            <w:r w:rsidRPr="003127F9">
              <w:rPr>
                <w:i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4A00E08B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1EB3194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57DD780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6652B06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0D4770E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08C270C9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3127F9" w14:paraId="1019069D" w14:textId="77777777" w:rsidTr="00786162">
        <w:tc>
          <w:tcPr>
            <w:tcW w:w="596" w:type="dxa"/>
          </w:tcPr>
          <w:p w14:paraId="5378E53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22" w:type="dxa"/>
          </w:tcPr>
          <w:p w14:paraId="5FFD833B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BA066F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739C021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 II      III</w:t>
            </w:r>
          </w:p>
        </w:tc>
        <w:tc>
          <w:tcPr>
            <w:tcW w:w="1561" w:type="dxa"/>
            <w:gridSpan w:val="3"/>
          </w:tcPr>
          <w:p w14:paraId="4308910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3AAFC82D" w14:textId="77777777" w:rsidR="00BC6EC6" w:rsidRPr="00634FB8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en-CA"/>
              </w:rPr>
            </w:pPr>
            <w:r>
              <w:rPr>
                <w:i w:val="0"/>
                <w:sz w:val="24"/>
                <w:szCs w:val="24"/>
                <w:lang w:val="en-CA"/>
              </w:rPr>
              <w:t xml:space="preserve"> I      II       III</w:t>
            </w:r>
          </w:p>
        </w:tc>
        <w:tc>
          <w:tcPr>
            <w:tcW w:w="1739" w:type="dxa"/>
            <w:gridSpan w:val="3"/>
          </w:tcPr>
          <w:p w14:paraId="049F4702" w14:textId="77777777" w:rsidR="00BC6EC6" w:rsidRPr="00634FB8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en-CA"/>
              </w:rPr>
            </w:pPr>
            <w:r>
              <w:rPr>
                <w:i w:val="0"/>
                <w:sz w:val="24"/>
                <w:szCs w:val="24"/>
                <w:lang w:val="en-CA"/>
              </w:rPr>
              <w:t xml:space="preserve"> I        II       III</w:t>
            </w:r>
          </w:p>
        </w:tc>
        <w:tc>
          <w:tcPr>
            <w:tcW w:w="1843" w:type="dxa"/>
            <w:gridSpan w:val="3"/>
          </w:tcPr>
          <w:p w14:paraId="6D73D75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  II         III</w:t>
            </w:r>
          </w:p>
        </w:tc>
      </w:tr>
      <w:tr w:rsidR="00BC6EC6" w:rsidRPr="003127F9" w14:paraId="49202F71" w14:textId="77777777" w:rsidTr="00786162">
        <w:trPr>
          <w:cantSplit/>
          <w:trHeight w:val="1134"/>
        </w:trPr>
        <w:tc>
          <w:tcPr>
            <w:tcW w:w="596" w:type="dxa"/>
          </w:tcPr>
          <w:p w14:paraId="2B1F7EFE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22" w:type="dxa"/>
          </w:tcPr>
          <w:p w14:paraId="7257947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769EE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D79B10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5664993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6C56BC1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567B2B94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4E43A99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14CE54C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4A98573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51561CB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6F9956F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68AB7AC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159143B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00DF71C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171D0F9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50EC49C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13D763E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3127F9" w14:paraId="4DDEFED8" w14:textId="77777777" w:rsidTr="00786162">
        <w:tc>
          <w:tcPr>
            <w:tcW w:w="596" w:type="dxa"/>
          </w:tcPr>
          <w:p w14:paraId="72C8E76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14:paraId="2063379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709" w:type="dxa"/>
            <w:vAlign w:val="center"/>
          </w:tcPr>
          <w:p w14:paraId="19583A0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3127F9">
              <w:rPr>
                <w:sz w:val="24"/>
                <w:szCs w:val="24"/>
              </w:rPr>
              <w:t>15</w:t>
            </w:r>
          </w:p>
        </w:tc>
        <w:tc>
          <w:tcPr>
            <w:tcW w:w="483" w:type="dxa"/>
            <w:vAlign w:val="center"/>
          </w:tcPr>
          <w:p w14:paraId="68B7E64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88" w:type="dxa"/>
            <w:vAlign w:val="center"/>
          </w:tcPr>
          <w:p w14:paraId="720A1EA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vAlign w:val="center"/>
          </w:tcPr>
          <w:p w14:paraId="094736A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7" w:type="dxa"/>
            <w:vAlign w:val="center"/>
          </w:tcPr>
          <w:p w14:paraId="0C09594D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vAlign w:val="center"/>
          </w:tcPr>
          <w:p w14:paraId="5DB3994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7" w:type="dxa"/>
            <w:vAlign w:val="center"/>
          </w:tcPr>
          <w:p w14:paraId="4E0BABA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5" w:type="dxa"/>
            <w:vAlign w:val="center"/>
          </w:tcPr>
          <w:p w14:paraId="30C6143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14:paraId="3A02724C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" w:type="dxa"/>
            <w:vAlign w:val="center"/>
          </w:tcPr>
          <w:p w14:paraId="0AE7B22B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vAlign w:val="center"/>
          </w:tcPr>
          <w:p w14:paraId="75AAC5F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88" w:type="dxa"/>
            <w:vAlign w:val="center"/>
          </w:tcPr>
          <w:p w14:paraId="3379138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3" w:type="dxa"/>
            <w:vAlign w:val="center"/>
          </w:tcPr>
          <w:p w14:paraId="46EF25D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5F8B965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14:paraId="0913CE1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57D62890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</w:tr>
      <w:tr w:rsidR="00BC6EC6" w:rsidRPr="003127F9" w14:paraId="70817490" w14:textId="77777777" w:rsidTr="00786162">
        <w:tc>
          <w:tcPr>
            <w:tcW w:w="596" w:type="dxa"/>
          </w:tcPr>
          <w:p w14:paraId="7EE378D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22" w:type="dxa"/>
          </w:tcPr>
          <w:p w14:paraId="779F97C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Общий процент</w:t>
            </w:r>
          </w:p>
        </w:tc>
        <w:tc>
          <w:tcPr>
            <w:tcW w:w="709" w:type="dxa"/>
            <w:vAlign w:val="center"/>
          </w:tcPr>
          <w:p w14:paraId="408FD9F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69A96C4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67%</w:t>
            </w:r>
          </w:p>
        </w:tc>
        <w:tc>
          <w:tcPr>
            <w:tcW w:w="588" w:type="dxa"/>
            <w:vAlign w:val="center"/>
          </w:tcPr>
          <w:p w14:paraId="23AC160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33%</w:t>
            </w:r>
          </w:p>
        </w:tc>
        <w:tc>
          <w:tcPr>
            <w:tcW w:w="588" w:type="dxa"/>
            <w:vAlign w:val="center"/>
          </w:tcPr>
          <w:p w14:paraId="1BD58E11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7" w:type="dxa"/>
            <w:vAlign w:val="center"/>
          </w:tcPr>
          <w:p w14:paraId="6AB7EA41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567" w:type="dxa"/>
            <w:vAlign w:val="center"/>
          </w:tcPr>
          <w:p w14:paraId="2CA2B5C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527" w:type="dxa"/>
            <w:vAlign w:val="center"/>
          </w:tcPr>
          <w:p w14:paraId="792457ED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65" w:type="dxa"/>
            <w:vAlign w:val="center"/>
          </w:tcPr>
          <w:p w14:paraId="024E07A0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87%</w:t>
            </w:r>
          </w:p>
        </w:tc>
        <w:tc>
          <w:tcPr>
            <w:tcW w:w="567" w:type="dxa"/>
            <w:vAlign w:val="center"/>
          </w:tcPr>
          <w:p w14:paraId="0687479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529" w:type="dxa"/>
            <w:vAlign w:val="center"/>
          </w:tcPr>
          <w:p w14:paraId="0ED223C2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vAlign w:val="center"/>
          </w:tcPr>
          <w:p w14:paraId="2EB280EA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87%</w:t>
            </w:r>
          </w:p>
        </w:tc>
        <w:tc>
          <w:tcPr>
            <w:tcW w:w="588" w:type="dxa"/>
            <w:vAlign w:val="center"/>
          </w:tcPr>
          <w:p w14:paraId="11086B7D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563" w:type="dxa"/>
            <w:vAlign w:val="center"/>
          </w:tcPr>
          <w:p w14:paraId="0B10476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0A902A5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87%</w:t>
            </w:r>
          </w:p>
        </w:tc>
        <w:tc>
          <w:tcPr>
            <w:tcW w:w="709" w:type="dxa"/>
            <w:vAlign w:val="center"/>
          </w:tcPr>
          <w:p w14:paraId="57B48390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13%</w:t>
            </w:r>
          </w:p>
        </w:tc>
        <w:tc>
          <w:tcPr>
            <w:tcW w:w="567" w:type="dxa"/>
            <w:vAlign w:val="center"/>
          </w:tcPr>
          <w:p w14:paraId="4327FF7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3161B8D1" w14:textId="77777777" w:rsidR="00BC6EC6" w:rsidRPr="00CD4E37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D4E37">
        <w:rPr>
          <w:rFonts w:ascii="Times New Roman" w:hAnsi="Times New Roman" w:cs="Times New Roman"/>
          <w:i w:val="0"/>
          <w:sz w:val="24"/>
          <w:szCs w:val="24"/>
          <w:lang w:val="ru-RU"/>
        </w:rPr>
        <w:t>Уровень коммуникативн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ых навыков у детей высокий, многие дети </w:t>
      </w:r>
      <w:r w:rsidRPr="00CD4E37">
        <w:rPr>
          <w:rFonts w:ascii="Times New Roman" w:hAnsi="Times New Roman" w:cs="Times New Roman"/>
          <w:i w:val="0"/>
          <w:sz w:val="24"/>
          <w:szCs w:val="24"/>
          <w:lang w:val="ru-RU"/>
        </w:rPr>
        <w:t>свободно взаимодействуют со сверстниками и взрослыми. Это говорит о наличии благоприятной социальной среды, эффективной методике развития речи и позитивного микроклимата в группе.</w:t>
      </w:r>
    </w:p>
    <w:p w14:paraId="0CFBF130" w14:textId="77777777" w:rsidR="00BC6EC6" w:rsidRPr="003127F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14:paraId="0968B89D" w14:textId="77777777" w:rsidR="00BC6EC6" w:rsidRPr="003127F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127F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Результаты стартовый мониторинга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мини-центра </w:t>
      </w:r>
      <w:r w:rsidRPr="003127F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 2024-2025 учебный год.</w:t>
      </w:r>
    </w:p>
    <w:tbl>
      <w:tblPr>
        <w:tblStyle w:val="af7"/>
        <w:tblW w:w="111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847"/>
        <w:gridCol w:w="708"/>
        <w:gridCol w:w="709"/>
        <w:gridCol w:w="850"/>
        <w:gridCol w:w="47"/>
      </w:tblGrid>
      <w:tr w:rsidR="00BC6EC6" w:rsidRPr="003127F9" w14:paraId="2F38EBF7" w14:textId="77777777" w:rsidTr="00786162">
        <w:tc>
          <w:tcPr>
            <w:tcW w:w="426" w:type="dxa"/>
          </w:tcPr>
          <w:p w14:paraId="117F15E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53775771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 xml:space="preserve">Названия </w:t>
            </w:r>
          </w:p>
          <w:p w14:paraId="246269D0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груп</w:t>
            </w:r>
            <w:proofErr w:type="gramStart"/>
            <w:r w:rsidRPr="003127F9">
              <w:rPr>
                <w:i w:val="0"/>
                <w:sz w:val="24"/>
                <w:szCs w:val="24"/>
                <w:lang w:val="ru-RU"/>
              </w:rPr>
              <w:t>п</w:t>
            </w:r>
            <w:r w:rsidRPr="003127F9">
              <w:rPr>
                <w:i w:val="0"/>
                <w:sz w:val="24"/>
                <w:szCs w:val="24"/>
                <w:lang w:val="ru-RU"/>
              </w:rPr>
              <w:lastRenderedPageBreak/>
              <w:t>(</w:t>
            </w:r>
            <w:proofErr w:type="gramEnd"/>
            <w:r w:rsidRPr="003127F9">
              <w:rPr>
                <w:i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6E82094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lastRenderedPageBreak/>
              <w:t>В них дете</w:t>
            </w:r>
            <w:r w:rsidRPr="003127F9">
              <w:rPr>
                <w:i w:val="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59" w:type="dxa"/>
            <w:gridSpan w:val="3"/>
          </w:tcPr>
          <w:p w14:paraId="0DAAFC41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739C0F1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 xml:space="preserve">Развитие коммуникативных </w:t>
            </w:r>
            <w:r w:rsidRPr="003127F9">
              <w:rPr>
                <w:i w:val="0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561" w:type="dxa"/>
            <w:gridSpan w:val="3"/>
          </w:tcPr>
          <w:p w14:paraId="44FB0DF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lastRenderedPageBreak/>
              <w:t xml:space="preserve">Развитие познавательных и </w:t>
            </w:r>
            <w:r w:rsidRPr="003127F9">
              <w:rPr>
                <w:i w:val="0"/>
                <w:sz w:val="24"/>
                <w:szCs w:val="24"/>
                <w:lang w:val="ru-RU"/>
              </w:rPr>
              <w:lastRenderedPageBreak/>
              <w:t>интеллектуальных навыков</w:t>
            </w:r>
          </w:p>
        </w:tc>
        <w:tc>
          <w:tcPr>
            <w:tcW w:w="2023" w:type="dxa"/>
            <w:gridSpan w:val="3"/>
          </w:tcPr>
          <w:p w14:paraId="6E5484D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lastRenderedPageBreak/>
              <w:t xml:space="preserve">Развитие творческих навыков, </w:t>
            </w:r>
            <w:r w:rsidRPr="003127F9">
              <w:rPr>
                <w:i w:val="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2314" w:type="dxa"/>
            <w:gridSpan w:val="4"/>
          </w:tcPr>
          <w:p w14:paraId="3B79157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lastRenderedPageBreak/>
              <w:t xml:space="preserve">Формирование социально –эмоциональных </w:t>
            </w:r>
            <w:r w:rsidRPr="003127F9">
              <w:rPr>
                <w:i w:val="0"/>
                <w:sz w:val="24"/>
                <w:szCs w:val="24"/>
              </w:rPr>
              <w:lastRenderedPageBreak/>
              <w:t>навыков</w:t>
            </w:r>
          </w:p>
        </w:tc>
      </w:tr>
      <w:tr w:rsidR="00BC6EC6" w:rsidRPr="003127F9" w14:paraId="21D80252" w14:textId="77777777" w:rsidTr="00786162">
        <w:tc>
          <w:tcPr>
            <w:tcW w:w="426" w:type="dxa"/>
          </w:tcPr>
          <w:p w14:paraId="35C140FE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E71714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96D4D0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6131F66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 II      III</w:t>
            </w:r>
          </w:p>
        </w:tc>
        <w:tc>
          <w:tcPr>
            <w:tcW w:w="1561" w:type="dxa"/>
            <w:gridSpan w:val="3"/>
          </w:tcPr>
          <w:p w14:paraId="54C722A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7689ABA5" w14:textId="77777777" w:rsidR="00BC6EC6" w:rsidRPr="00AA4404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en-CA"/>
              </w:rPr>
            </w:pPr>
            <w:r>
              <w:rPr>
                <w:i w:val="0"/>
                <w:sz w:val="24"/>
                <w:szCs w:val="24"/>
                <w:lang w:val="en-CA"/>
              </w:rPr>
              <w:t xml:space="preserve"> I      II      III</w:t>
            </w:r>
          </w:p>
        </w:tc>
        <w:tc>
          <w:tcPr>
            <w:tcW w:w="2023" w:type="dxa"/>
            <w:gridSpan w:val="3"/>
          </w:tcPr>
          <w:p w14:paraId="1A8ADB9E" w14:textId="77777777" w:rsidR="00BC6EC6" w:rsidRPr="00AA4404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en-CA"/>
              </w:rPr>
            </w:pPr>
            <w:r>
              <w:rPr>
                <w:i w:val="0"/>
                <w:sz w:val="24"/>
                <w:szCs w:val="24"/>
                <w:lang w:val="en-CA"/>
              </w:rPr>
              <w:t xml:space="preserve"> I       II        III</w:t>
            </w:r>
          </w:p>
        </w:tc>
        <w:tc>
          <w:tcPr>
            <w:tcW w:w="2314" w:type="dxa"/>
            <w:gridSpan w:val="4"/>
          </w:tcPr>
          <w:p w14:paraId="5C180DD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I          II          III</w:t>
            </w:r>
          </w:p>
        </w:tc>
      </w:tr>
      <w:tr w:rsidR="00BC6EC6" w:rsidRPr="003127F9" w14:paraId="29BC938F" w14:textId="77777777" w:rsidTr="00786162">
        <w:trPr>
          <w:gridAfter w:val="1"/>
          <w:wAfter w:w="47" w:type="dxa"/>
          <w:cantSplit/>
          <w:trHeight w:val="1134"/>
        </w:trPr>
        <w:tc>
          <w:tcPr>
            <w:tcW w:w="426" w:type="dxa"/>
          </w:tcPr>
          <w:p w14:paraId="76DDB803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E93C1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B2C82C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3DB611F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0CDBB2E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636B2C0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2184AF6F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7A4AF336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2861602C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3AB32DB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06ED5BAA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5AE2333E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32D4AAF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23B0811B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847" w:type="dxa"/>
          </w:tcPr>
          <w:p w14:paraId="4555B071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708" w:type="dxa"/>
          </w:tcPr>
          <w:p w14:paraId="035EAB68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61E26BC7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850" w:type="dxa"/>
          </w:tcPr>
          <w:p w14:paraId="464D9792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3127F9" w14:paraId="2FF34565" w14:textId="77777777" w:rsidTr="00786162">
        <w:trPr>
          <w:gridAfter w:val="1"/>
          <w:wAfter w:w="47" w:type="dxa"/>
        </w:trPr>
        <w:tc>
          <w:tcPr>
            <w:tcW w:w="426" w:type="dxa"/>
          </w:tcPr>
          <w:p w14:paraId="42758E6B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2E584E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  <w:r w:rsidRPr="003127F9">
              <w:rPr>
                <w:i w:val="0"/>
                <w:sz w:val="24"/>
                <w:szCs w:val="24"/>
              </w:rPr>
              <w:t>Разновозрастная</w:t>
            </w:r>
          </w:p>
        </w:tc>
        <w:tc>
          <w:tcPr>
            <w:tcW w:w="709" w:type="dxa"/>
            <w:vAlign w:val="center"/>
          </w:tcPr>
          <w:p w14:paraId="2A293AB6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3127F9">
              <w:rPr>
                <w:sz w:val="24"/>
                <w:szCs w:val="24"/>
              </w:rPr>
              <w:t>14</w:t>
            </w:r>
          </w:p>
        </w:tc>
        <w:tc>
          <w:tcPr>
            <w:tcW w:w="483" w:type="dxa"/>
            <w:vAlign w:val="center"/>
          </w:tcPr>
          <w:p w14:paraId="0ABE1DF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vAlign w:val="center"/>
          </w:tcPr>
          <w:p w14:paraId="3A8FD835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vAlign w:val="center"/>
          </w:tcPr>
          <w:p w14:paraId="3B66366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" w:type="dxa"/>
            <w:vAlign w:val="center"/>
          </w:tcPr>
          <w:p w14:paraId="5B42F73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33140B32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7" w:type="dxa"/>
            <w:vAlign w:val="center"/>
          </w:tcPr>
          <w:p w14:paraId="22FE58C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5" w:type="dxa"/>
            <w:vAlign w:val="center"/>
          </w:tcPr>
          <w:p w14:paraId="12A18FE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5B1B870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9" w:type="dxa"/>
            <w:vAlign w:val="center"/>
          </w:tcPr>
          <w:p w14:paraId="4A183B7C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1EAEEE5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vAlign w:val="center"/>
          </w:tcPr>
          <w:p w14:paraId="37FB82B0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7" w:type="dxa"/>
            <w:vAlign w:val="center"/>
          </w:tcPr>
          <w:p w14:paraId="46D15B0D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14:paraId="689ED5A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14:paraId="3076DF34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5B5D9393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</w:t>
            </w:r>
          </w:p>
        </w:tc>
      </w:tr>
      <w:tr w:rsidR="00BC6EC6" w:rsidRPr="003127F9" w14:paraId="4AFD0945" w14:textId="77777777" w:rsidTr="00786162">
        <w:trPr>
          <w:gridAfter w:val="1"/>
          <w:wAfter w:w="47" w:type="dxa"/>
          <w:trHeight w:val="479"/>
        </w:trPr>
        <w:tc>
          <w:tcPr>
            <w:tcW w:w="426" w:type="dxa"/>
          </w:tcPr>
          <w:p w14:paraId="22BA091D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FC53B5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Общий</w:t>
            </w:r>
          </w:p>
          <w:p w14:paraId="4C242D1B" w14:textId="77777777" w:rsidR="00BC6EC6" w:rsidRPr="003127F9" w:rsidRDefault="00BC6EC6" w:rsidP="00786162">
            <w:pPr>
              <w:pStyle w:val="af3"/>
              <w:contextualSpacing/>
              <w:rPr>
                <w:i w:val="0"/>
                <w:sz w:val="24"/>
                <w:szCs w:val="24"/>
                <w:lang w:val="ru-RU"/>
              </w:rPr>
            </w:pPr>
            <w:r w:rsidRPr="003127F9">
              <w:rPr>
                <w:i w:val="0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22E3434C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03996FF6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588" w:type="dxa"/>
            <w:vAlign w:val="center"/>
          </w:tcPr>
          <w:p w14:paraId="3068F06F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588" w:type="dxa"/>
            <w:vAlign w:val="center"/>
          </w:tcPr>
          <w:p w14:paraId="44DC916A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28%</w:t>
            </w:r>
          </w:p>
        </w:tc>
        <w:tc>
          <w:tcPr>
            <w:tcW w:w="467" w:type="dxa"/>
            <w:vAlign w:val="center"/>
          </w:tcPr>
          <w:p w14:paraId="5CC3671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567" w:type="dxa"/>
            <w:vAlign w:val="center"/>
          </w:tcPr>
          <w:p w14:paraId="4F5710E2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527" w:type="dxa"/>
            <w:vAlign w:val="center"/>
          </w:tcPr>
          <w:p w14:paraId="5A2F9008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28%</w:t>
            </w:r>
          </w:p>
        </w:tc>
        <w:tc>
          <w:tcPr>
            <w:tcW w:w="465" w:type="dxa"/>
            <w:vAlign w:val="center"/>
          </w:tcPr>
          <w:p w14:paraId="6DB56C41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567" w:type="dxa"/>
            <w:vAlign w:val="center"/>
          </w:tcPr>
          <w:p w14:paraId="6406E249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43%</w:t>
            </w:r>
          </w:p>
        </w:tc>
        <w:tc>
          <w:tcPr>
            <w:tcW w:w="529" w:type="dxa"/>
            <w:vAlign w:val="center"/>
          </w:tcPr>
          <w:p w14:paraId="7724014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21%</w:t>
            </w:r>
          </w:p>
        </w:tc>
        <w:tc>
          <w:tcPr>
            <w:tcW w:w="588" w:type="dxa"/>
            <w:vAlign w:val="center"/>
          </w:tcPr>
          <w:p w14:paraId="3B51FD2D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588" w:type="dxa"/>
            <w:vAlign w:val="center"/>
          </w:tcPr>
          <w:p w14:paraId="536A6EE7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43%</w:t>
            </w:r>
          </w:p>
        </w:tc>
        <w:tc>
          <w:tcPr>
            <w:tcW w:w="847" w:type="dxa"/>
            <w:vAlign w:val="center"/>
          </w:tcPr>
          <w:p w14:paraId="352D7FAA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21%</w:t>
            </w:r>
          </w:p>
        </w:tc>
        <w:tc>
          <w:tcPr>
            <w:tcW w:w="708" w:type="dxa"/>
            <w:vAlign w:val="center"/>
          </w:tcPr>
          <w:p w14:paraId="2D877E3E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43%</w:t>
            </w:r>
          </w:p>
        </w:tc>
        <w:tc>
          <w:tcPr>
            <w:tcW w:w="709" w:type="dxa"/>
            <w:vAlign w:val="center"/>
          </w:tcPr>
          <w:p w14:paraId="4202D010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850" w:type="dxa"/>
            <w:vAlign w:val="center"/>
          </w:tcPr>
          <w:p w14:paraId="00F4D0DB" w14:textId="77777777" w:rsidR="00BC6EC6" w:rsidRPr="003127F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27F9">
              <w:rPr>
                <w:sz w:val="24"/>
                <w:szCs w:val="24"/>
                <w:lang w:val="ru-RU"/>
              </w:rPr>
              <w:t>21%</w:t>
            </w:r>
          </w:p>
        </w:tc>
      </w:tr>
    </w:tbl>
    <w:p w14:paraId="6859803F" w14:textId="77777777" w:rsidR="00BC6EC6" w:rsidRPr="003127F9" w:rsidRDefault="00BC6EC6" w:rsidP="00BC6EC6">
      <w:pPr>
        <w:shd w:val="clear" w:color="auto" w:fill="FFFFFF"/>
        <w:contextualSpacing/>
        <w:jc w:val="both"/>
        <w:rPr>
          <w:b/>
        </w:rPr>
      </w:pPr>
    </w:p>
    <w:p w14:paraId="4C99D092" w14:textId="77777777" w:rsidR="00BC6EC6" w:rsidRPr="00CD4E37" w:rsidRDefault="00BC6EC6" w:rsidP="00BC6EC6">
      <w:pPr>
        <w:pStyle w:val="af8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D4E37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оложительная динамика: многие дети</w:t>
      </w:r>
      <w:r w:rsidRPr="00CD4E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показывают средний и высокий уровень развития. Это хороший показатель, демонстрирующий интерес детей к окружающему миру, способность к логическому мышлению и усвоению информации. Рекомендуется продолжить работу по индивидуализации заданий для детей с низким уровнем.</w:t>
      </w:r>
    </w:p>
    <w:p w14:paraId="43E34928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591A4A" w14:textId="77777777" w:rsidR="00BC6EC6" w:rsidRPr="007963E9" w:rsidRDefault="00BC6EC6" w:rsidP="00BC6EC6">
      <w:pPr>
        <w:pStyle w:val="af8"/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Результаты промежуточного мониторинга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мини-центра </w:t>
      </w: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на 2024-2025 учебный год.</w:t>
      </w:r>
    </w:p>
    <w:tbl>
      <w:tblPr>
        <w:tblStyle w:val="af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"/>
        <w:gridCol w:w="1106"/>
        <w:gridCol w:w="709"/>
        <w:gridCol w:w="483"/>
        <w:gridCol w:w="588"/>
        <w:gridCol w:w="588"/>
        <w:gridCol w:w="467"/>
        <w:gridCol w:w="567"/>
        <w:gridCol w:w="527"/>
        <w:gridCol w:w="465"/>
        <w:gridCol w:w="567"/>
        <w:gridCol w:w="529"/>
        <w:gridCol w:w="588"/>
        <w:gridCol w:w="588"/>
        <w:gridCol w:w="563"/>
        <w:gridCol w:w="567"/>
        <w:gridCol w:w="709"/>
        <w:gridCol w:w="567"/>
      </w:tblGrid>
      <w:tr w:rsidR="00BC6EC6" w:rsidRPr="007963E9" w14:paraId="58B80BE9" w14:textId="77777777" w:rsidTr="00786162">
        <w:tc>
          <w:tcPr>
            <w:tcW w:w="312" w:type="dxa"/>
          </w:tcPr>
          <w:p w14:paraId="4B526C9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14:paraId="341D93C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 xml:space="preserve">Названия </w:t>
            </w:r>
          </w:p>
          <w:p w14:paraId="6DBC3EB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груп</w:t>
            </w:r>
            <w:proofErr w:type="gramStart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п(</w:t>
            </w:r>
            <w:proofErr w:type="gramEnd"/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указать возрастную группу)</w:t>
            </w:r>
          </w:p>
        </w:tc>
        <w:tc>
          <w:tcPr>
            <w:tcW w:w="709" w:type="dxa"/>
          </w:tcPr>
          <w:p w14:paraId="69BE0BF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В них детей</w:t>
            </w:r>
          </w:p>
        </w:tc>
        <w:tc>
          <w:tcPr>
            <w:tcW w:w="1659" w:type="dxa"/>
            <w:gridSpan w:val="3"/>
          </w:tcPr>
          <w:p w14:paraId="3ADE637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1" w:type="dxa"/>
            <w:gridSpan w:val="3"/>
          </w:tcPr>
          <w:p w14:paraId="0099B5E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61" w:type="dxa"/>
            <w:gridSpan w:val="3"/>
          </w:tcPr>
          <w:p w14:paraId="23E510B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39" w:type="dxa"/>
            <w:gridSpan w:val="3"/>
          </w:tcPr>
          <w:p w14:paraId="25BE876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43" w:type="dxa"/>
            <w:gridSpan w:val="3"/>
          </w:tcPr>
          <w:p w14:paraId="195E7B97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Формирование социально –эмоциональных навыков</w:t>
            </w:r>
          </w:p>
        </w:tc>
      </w:tr>
      <w:tr w:rsidR="00BC6EC6" w:rsidRPr="007963E9" w14:paraId="02B03814" w14:textId="77777777" w:rsidTr="00786162">
        <w:tc>
          <w:tcPr>
            <w:tcW w:w="312" w:type="dxa"/>
          </w:tcPr>
          <w:p w14:paraId="27ADC6BF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0AE4821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912036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</w:tcPr>
          <w:p w14:paraId="5319C2C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 II      III</w:t>
            </w:r>
          </w:p>
        </w:tc>
        <w:tc>
          <w:tcPr>
            <w:tcW w:w="1561" w:type="dxa"/>
            <w:gridSpan w:val="3"/>
          </w:tcPr>
          <w:p w14:paraId="1E528B9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II       III</w:t>
            </w:r>
          </w:p>
        </w:tc>
        <w:tc>
          <w:tcPr>
            <w:tcW w:w="1561" w:type="dxa"/>
            <w:gridSpan w:val="3"/>
          </w:tcPr>
          <w:p w14:paraId="5FC1C8EA" w14:textId="77777777" w:rsidR="00BC6EC6" w:rsidRPr="00AA4404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II       III</w:t>
            </w:r>
          </w:p>
        </w:tc>
        <w:tc>
          <w:tcPr>
            <w:tcW w:w="1739" w:type="dxa"/>
            <w:gridSpan w:val="3"/>
          </w:tcPr>
          <w:p w14:paraId="2845A787" w14:textId="77777777" w:rsidR="00BC6EC6" w:rsidRPr="00AA4404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i w:val="0"/>
                <w:iCs w:val="0"/>
                <w:sz w:val="24"/>
                <w:szCs w:val="24"/>
                <w:lang w:val="en-CA"/>
              </w:rPr>
              <w:t xml:space="preserve"> I        II       III</w:t>
            </w:r>
          </w:p>
        </w:tc>
        <w:tc>
          <w:tcPr>
            <w:tcW w:w="1843" w:type="dxa"/>
            <w:gridSpan w:val="3"/>
          </w:tcPr>
          <w:p w14:paraId="1338BCD0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I        II         III</w:t>
            </w:r>
          </w:p>
        </w:tc>
      </w:tr>
      <w:tr w:rsidR="00BC6EC6" w:rsidRPr="007963E9" w14:paraId="31B77828" w14:textId="77777777" w:rsidTr="00786162">
        <w:trPr>
          <w:cantSplit/>
          <w:trHeight w:val="1134"/>
        </w:trPr>
        <w:tc>
          <w:tcPr>
            <w:tcW w:w="312" w:type="dxa"/>
          </w:tcPr>
          <w:p w14:paraId="3D6419C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43EB2B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5A7D1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83" w:type="dxa"/>
          </w:tcPr>
          <w:p w14:paraId="0E7D525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78CD9B6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88" w:type="dxa"/>
          </w:tcPr>
          <w:p w14:paraId="02D0255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7" w:type="dxa"/>
          </w:tcPr>
          <w:p w14:paraId="06359A4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516C728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7" w:type="dxa"/>
          </w:tcPr>
          <w:p w14:paraId="48739D7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465" w:type="dxa"/>
          </w:tcPr>
          <w:p w14:paraId="166D0B1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67" w:type="dxa"/>
          </w:tcPr>
          <w:p w14:paraId="704F4CE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29" w:type="dxa"/>
          </w:tcPr>
          <w:p w14:paraId="2D46ABD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88" w:type="dxa"/>
          </w:tcPr>
          <w:p w14:paraId="0B3C04B2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588" w:type="dxa"/>
          </w:tcPr>
          <w:p w14:paraId="188CD81D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3" w:type="dxa"/>
          </w:tcPr>
          <w:p w14:paraId="6E4B93E5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  <w:tc>
          <w:tcPr>
            <w:tcW w:w="567" w:type="dxa"/>
          </w:tcPr>
          <w:p w14:paraId="64759D58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 с высоким уровнем навыков</w:t>
            </w:r>
          </w:p>
        </w:tc>
        <w:tc>
          <w:tcPr>
            <w:tcW w:w="709" w:type="dxa"/>
          </w:tcPr>
          <w:p w14:paraId="0F221B34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со средним уровнем навыков</w:t>
            </w:r>
          </w:p>
        </w:tc>
        <w:tc>
          <w:tcPr>
            <w:tcW w:w="567" w:type="dxa"/>
          </w:tcPr>
          <w:p w14:paraId="2A7A5263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Из них с низким  уровнем навыков</w:t>
            </w:r>
          </w:p>
        </w:tc>
      </w:tr>
      <w:tr w:rsidR="00BC6EC6" w:rsidRPr="007963E9" w14:paraId="0D0D0155" w14:textId="77777777" w:rsidTr="00786162">
        <w:tc>
          <w:tcPr>
            <w:tcW w:w="312" w:type="dxa"/>
          </w:tcPr>
          <w:p w14:paraId="6689685A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</w:tcPr>
          <w:p w14:paraId="40752C06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  <w:r w:rsidRPr="007963E9">
              <w:rPr>
                <w:i w:val="0"/>
                <w:iCs w:val="0"/>
                <w:sz w:val="24"/>
                <w:szCs w:val="24"/>
              </w:rPr>
              <w:t>Разновозрастная</w:t>
            </w:r>
          </w:p>
        </w:tc>
        <w:tc>
          <w:tcPr>
            <w:tcW w:w="709" w:type="dxa"/>
            <w:vAlign w:val="center"/>
          </w:tcPr>
          <w:p w14:paraId="6A26A82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  <w:vAlign w:val="center"/>
          </w:tcPr>
          <w:p w14:paraId="680E1FC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vAlign w:val="center"/>
          </w:tcPr>
          <w:p w14:paraId="00E540C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vAlign w:val="center"/>
          </w:tcPr>
          <w:p w14:paraId="75F2C9F6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dxa"/>
            <w:vAlign w:val="center"/>
          </w:tcPr>
          <w:p w14:paraId="7E3AE0F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14:paraId="33D67AF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dxa"/>
            <w:vAlign w:val="center"/>
          </w:tcPr>
          <w:p w14:paraId="463837F6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dxa"/>
            <w:vAlign w:val="center"/>
          </w:tcPr>
          <w:p w14:paraId="75C7B739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14:paraId="09CD0444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  <w:vAlign w:val="center"/>
          </w:tcPr>
          <w:p w14:paraId="1929503D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vAlign w:val="center"/>
          </w:tcPr>
          <w:p w14:paraId="60F7FC1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vAlign w:val="center"/>
          </w:tcPr>
          <w:p w14:paraId="248EE69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3" w:type="dxa"/>
            <w:vAlign w:val="center"/>
          </w:tcPr>
          <w:p w14:paraId="1930AF0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7BB6A123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14:paraId="2850AB8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39D0745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0</w:t>
            </w:r>
          </w:p>
        </w:tc>
      </w:tr>
      <w:tr w:rsidR="00BC6EC6" w:rsidRPr="007963E9" w14:paraId="1E5DCEB0" w14:textId="77777777" w:rsidTr="00786162">
        <w:trPr>
          <w:trHeight w:val="479"/>
        </w:trPr>
        <w:tc>
          <w:tcPr>
            <w:tcW w:w="312" w:type="dxa"/>
          </w:tcPr>
          <w:p w14:paraId="46F8E2C9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52108BE" w14:textId="77777777" w:rsidR="00BC6EC6" w:rsidRPr="007963E9" w:rsidRDefault="00BC6EC6" w:rsidP="00786162">
            <w:pPr>
              <w:pStyle w:val="af3"/>
              <w:contextualSpacing/>
              <w:rPr>
                <w:i w:val="0"/>
                <w:iCs w:val="0"/>
                <w:sz w:val="24"/>
                <w:szCs w:val="24"/>
                <w:lang w:val="ru-RU"/>
              </w:rPr>
            </w:pPr>
            <w:r w:rsidRPr="007963E9">
              <w:rPr>
                <w:i w:val="0"/>
                <w:iCs w:val="0"/>
                <w:sz w:val="24"/>
                <w:szCs w:val="24"/>
                <w:lang w:val="ru-RU"/>
              </w:rPr>
              <w:t>Общий процент</w:t>
            </w:r>
          </w:p>
        </w:tc>
        <w:tc>
          <w:tcPr>
            <w:tcW w:w="709" w:type="dxa"/>
            <w:vAlign w:val="center"/>
          </w:tcPr>
          <w:p w14:paraId="6F59450D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83" w:type="dxa"/>
            <w:vAlign w:val="center"/>
          </w:tcPr>
          <w:p w14:paraId="4EBAF05E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54%</w:t>
            </w:r>
          </w:p>
        </w:tc>
        <w:tc>
          <w:tcPr>
            <w:tcW w:w="588" w:type="dxa"/>
            <w:vAlign w:val="center"/>
          </w:tcPr>
          <w:p w14:paraId="74A42EA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31%</w:t>
            </w:r>
          </w:p>
        </w:tc>
        <w:tc>
          <w:tcPr>
            <w:tcW w:w="588" w:type="dxa"/>
            <w:vAlign w:val="center"/>
          </w:tcPr>
          <w:p w14:paraId="599F653C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15%</w:t>
            </w:r>
          </w:p>
        </w:tc>
        <w:tc>
          <w:tcPr>
            <w:tcW w:w="467" w:type="dxa"/>
            <w:vAlign w:val="center"/>
          </w:tcPr>
          <w:p w14:paraId="52FB863D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54%</w:t>
            </w:r>
          </w:p>
        </w:tc>
        <w:tc>
          <w:tcPr>
            <w:tcW w:w="567" w:type="dxa"/>
            <w:vAlign w:val="center"/>
          </w:tcPr>
          <w:p w14:paraId="1659AB0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31%</w:t>
            </w:r>
          </w:p>
        </w:tc>
        <w:tc>
          <w:tcPr>
            <w:tcW w:w="527" w:type="dxa"/>
            <w:vAlign w:val="center"/>
          </w:tcPr>
          <w:p w14:paraId="0902EF5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15%</w:t>
            </w:r>
          </w:p>
        </w:tc>
        <w:tc>
          <w:tcPr>
            <w:tcW w:w="465" w:type="dxa"/>
            <w:vAlign w:val="center"/>
          </w:tcPr>
          <w:p w14:paraId="50A5384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54%</w:t>
            </w:r>
          </w:p>
        </w:tc>
        <w:tc>
          <w:tcPr>
            <w:tcW w:w="567" w:type="dxa"/>
            <w:vAlign w:val="center"/>
          </w:tcPr>
          <w:p w14:paraId="6D6D84F6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23%</w:t>
            </w:r>
          </w:p>
        </w:tc>
        <w:tc>
          <w:tcPr>
            <w:tcW w:w="529" w:type="dxa"/>
            <w:vAlign w:val="center"/>
          </w:tcPr>
          <w:p w14:paraId="1D92CAE7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23%</w:t>
            </w:r>
          </w:p>
        </w:tc>
        <w:tc>
          <w:tcPr>
            <w:tcW w:w="588" w:type="dxa"/>
            <w:vAlign w:val="center"/>
          </w:tcPr>
          <w:p w14:paraId="237ECB5F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54%</w:t>
            </w:r>
          </w:p>
        </w:tc>
        <w:tc>
          <w:tcPr>
            <w:tcW w:w="588" w:type="dxa"/>
            <w:vAlign w:val="center"/>
          </w:tcPr>
          <w:p w14:paraId="524CD1FA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31%</w:t>
            </w:r>
          </w:p>
        </w:tc>
        <w:tc>
          <w:tcPr>
            <w:tcW w:w="563" w:type="dxa"/>
            <w:vAlign w:val="center"/>
          </w:tcPr>
          <w:p w14:paraId="6820552F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15%</w:t>
            </w:r>
          </w:p>
        </w:tc>
        <w:tc>
          <w:tcPr>
            <w:tcW w:w="567" w:type="dxa"/>
            <w:vAlign w:val="center"/>
          </w:tcPr>
          <w:p w14:paraId="3B70E575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62%</w:t>
            </w:r>
          </w:p>
        </w:tc>
        <w:tc>
          <w:tcPr>
            <w:tcW w:w="709" w:type="dxa"/>
            <w:vAlign w:val="center"/>
          </w:tcPr>
          <w:p w14:paraId="751F9D3B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38%</w:t>
            </w:r>
          </w:p>
        </w:tc>
        <w:tc>
          <w:tcPr>
            <w:tcW w:w="567" w:type="dxa"/>
            <w:vAlign w:val="center"/>
          </w:tcPr>
          <w:p w14:paraId="58DFD792" w14:textId="77777777" w:rsidR="00BC6EC6" w:rsidRPr="007963E9" w:rsidRDefault="00BC6EC6" w:rsidP="0078616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0FCEF6D4" w14:textId="77777777" w:rsidR="00BC6EC6" w:rsidRDefault="00BC6EC6" w:rsidP="00BC6EC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CD4E37">
        <w:rPr>
          <w:lang w:eastAsia="ru-RU"/>
        </w:rPr>
        <w:t xml:space="preserve">У детей хорошо развиты физические, коммуникативные и социально-эмоциональные навыки. Особенно выделяется высокий уровень эмоционального комфорта и взаимодействия между детьми. </w:t>
      </w:r>
    </w:p>
    <w:p w14:paraId="11DFE209" w14:textId="77777777" w:rsidR="00BC6EC6" w:rsidRPr="00CD4E37" w:rsidRDefault="00BC6EC6" w:rsidP="00BC6EC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CD4E37">
        <w:rPr>
          <w:lang w:eastAsia="ru-RU"/>
        </w:rPr>
        <w:t xml:space="preserve"> </w:t>
      </w:r>
      <w:r w:rsidRPr="00CD4E37">
        <w:rPr>
          <w:b/>
          <w:bCs/>
          <w:lang w:eastAsia="ru-RU"/>
        </w:rPr>
        <w:t>Рекомендации:</w:t>
      </w:r>
      <w:r>
        <w:rPr>
          <w:b/>
          <w:bCs/>
          <w:lang w:eastAsia="ru-RU"/>
        </w:rPr>
        <w:t xml:space="preserve"> </w:t>
      </w:r>
      <w:r w:rsidRPr="00CD4E37">
        <w:rPr>
          <w:lang w:eastAsia="ru-RU"/>
        </w:rPr>
        <w:t>Внедрение индивидуальных траекторий развития.</w:t>
      </w:r>
      <w:r>
        <w:rPr>
          <w:lang w:eastAsia="ru-RU"/>
        </w:rPr>
        <w:t xml:space="preserve"> </w:t>
      </w:r>
      <w:r w:rsidRPr="00CD4E37">
        <w:rPr>
          <w:lang w:eastAsia="ru-RU"/>
        </w:rPr>
        <w:t>Акцент на развитие когнитивных и речевых способностей через игру.</w:t>
      </w:r>
      <w:r>
        <w:rPr>
          <w:lang w:eastAsia="ru-RU"/>
        </w:rPr>
        <w:t xml:space="preserve"> </w:t>
      </w:r>
      <w:r w:rsidRPr="00CD4E37">
        <w:rPr>
          <w:lang w:eastAsia="ru-RU"/>
        </w:rPr>
        <w:t>Повышение интереса к обучению через внедрение исследовательских проектов.</w:t>
      </w:r>
    </w:p>
    <w:p w14:paraId="0E801D17" w14:textId="77777777" w:rsidR="003127F9" w:rsidRDefault="003127F9" w:rsidP="003127F9">
      <w:pPr>
        <w:rPr>
          <w:b/>
          <w:color w:val="000000" w:themeColor="text1"/>
          <w:lang w:val="kk-KZ" w:eastAsia="ru-RU"/>
        </w:rPr>
      </w:pPr>
      <w:r w:rsidRPr="00FE24F4">
        <w:rPr>
          <w:b/>
          <w:color w:val="000000" w:themeColor="text1"/>
          <w:lang w:val="kk-KZ" w:eastAsia="ru-RU"/>
        </w:rPr>
        <w:t>4.Требования к максимальному объему учебной нагрузки воспитанников, установленных Типовым учебным планом:</w:t>
      </w:r>
    </w:p>
    <w:p w14:paraId="63E8B87F" w14:textId="77777777" w:rsidR="003127F9" w:rsidRPr="0047129E" w:rsidRDefault="003127F9" w:rsidP="003127F9">
      <w:pPr>
        <w:pStyle w:val="af8"/>
        <w:contextualSpacing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Соответствие и соблюдение требований к максимальному объёму учебной нагрузки воспитанников.</w:t>
      </w:r>
    </w:p>
    <w:p w14:paraId="71FAC25D" w14:textId="77777777" w:rsidR="003127F9" w:rsidRPr="0047129E" w:rsidRDefault="003127F9" w:rsidP="003127F9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2022-2023 учебный год.</w:t>
      </w:r>
    </w:p>
    <w:p w14:paraId="3BFF6F02" w14:textId="77777777" w:rsidR="003127F9" w:rsidRPr="0047129E" w:rsidRDefault="003127F9" w:rsidP="003127F9">
      <w:pPr>
        <w:pStyle w:val="af8"/>
        <w:contextualSpacing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Объём учебной нагрузки для детей предшкольной группы  (дети от 5-ти лет) – 20 часов и 2 часа вариативного компонента. Итого 20 часов.</w:t>
      </w:r>
    </w:p>
    <w:p w14:paraId="51527811" w14:textId="77777777" w:rsidR="003127F9" w:rsidRPr="0047129E" w:rsidRDefault="003127F9" w:rsidP="003127F9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2023-2024 учебный год.</w:t>
      </w:r>
    </w:p>
    <w:p w14:paraId="63D503EF" w14:textId="77777777" w:rsidR="003127F9" w:rsidRPr="0047129E" w:rsidRDefault="003127F9" w:rsidP="003127F9">
      <w:pPr>
        <w:pStyle w:val="af8"/>
        <w:contextualSpacing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Объём учебной нагрузки для детей предшкольной группы (дети от 5-ти лет) – 18 часов и 2 часа вариативного компонента. Итого 20 часов.</w:t>
      </w:r>
    </w:p>
    <w:p w14:paraId="7E04C6E8" w14:textId="77777777" w:rsidR="003127F9" w:rsidRPr="0047129E" w:rsidRDefault="003127F9" w:rsidP="003127F9">
      <w:pPr>
        <w:pStyle w:val="af8"/>
        <w:contextualSpacing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2024-2025 учебный год.</w:t>
      </w:r>
    </w:p>
    <w:p w14:paraId="184F9F61" w14:textId="4799C2D3" w:rsidR="003127F9" w:rsidRPr="0047129E" w:rsidRDefault="00E05CA0" w:rsidP="003127F9">
      <w:pPr>
        <w:pStyle w:val="af8"/>
        <w:tabs>
          <w:tab w:val="left" w:pos="184"/>
        </w:tabs>
        <w:contextualSpacing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Класс</w:t>
      </w:r>
      <w:r w:rsidR="003127F9" w:rsidRPr="0047129E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 предшкольной подготовки – 20 часов  на пяти дневную нагрузку и продолжительность основной учебной деятельности – 25 минут.</w:t>
      </w:r>
    </w:p>
    <w:p w14:paraId="018DC21E" w14:textId="70D3FF00" w:rsidR="003127F9" w:rsidRPr="0047129E" w:rsidRDefault="003127F9" w:rsidP="003127F9">
      <w:pPr>
        <w:pStyle w:val="af8"/>
        <w:contextualSpacing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7129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Класс   предшкольной подготовки –</w:t>
      </w:r>
      <w:r w:rsidR="00E05CA0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Pr="0047129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(от 5 лет до 6 лет)</w:t>
      </w:r>
    </w:p>
    <w:p w14:paraId="4223B21E" w14:textId="45941C78" w:rsidR="003127F9" w:rsidRDefault="003127F9" w:rsidP="003127F9">
      <w:pPr>
        <w:shd w:val="clear" w:color="auto" w:fill="FFFFFF"/>
        <w:contextualSpacing/>
        <w:jc w:val="both"/>
      </w:pPr>
    </w:p>
    <w:p w14:paraId="2F6FC980" w14:textId="1C184846" w:rsidR="007963E9" w:rsidRPr="007963E9" w:rsidRDefault="00BF57C3" w:rsidP="00BF57C3">
      <w:pPr>
        <w:suppressAutoHyphens w:val="0"/>
        <w:rPr>
          <w:lang w:val="kk-KZ" w:eastAsia="ru-RU"/>
        </w:rPr>
      </w:pPr>
      <w:r>
        <w:rPr>
          <w:b/>
          <w:lang w:val="kk-KZ" w:eastAsia="ru-RU"/>
        </w:rPr>
        <w:t>5</w:t>
      </w:r>
      <w:r w:rsidR="007963E9" w:rsidRPr="007963E9">
        <w:rPr>
          <w:b/>
          <w:lang w:val="kk-KZ" w:eastAsia="ru-RU"/>
        </w:rPr>
        <w:t>.Требования к уровню подготовки воспитанников.</w:t>
      </w:r>
    </w:p>
    <w:p w14:paraId="6E91F955" w14:textId="0D8A210F" w:rsidR="007963E9" w:rsidRPr="007963E9" w:rsidRDefault="007963E9" w:rsidP="00BF57C3">
      <w:pPr>
        <w:suppressAutoHyphens w:val="0"/>
        <w:jc w:val="both"/>
        <w:rPr>
          <w:lang w:val="kk-KZ" w:eastAsia="ru-RU"/>
        </w:rPr>
      </w:pPr>
      <w:r w:rsidRPr="007963E9">
        <w:rPr>
          <w:b/>
          <w:lang w:val="kk-KZ" w:eastAsia="ru-RU"/>
        </w:rPr>
        <w:t xml:space="preserve"> </w:t>
      </w:r>
      <w:r w:rsidRPr="007963E9">
        <w:rPr>
          <w:lang w:val="kk-KZ" w:eastAsia="ru-RU"/>
        </w:rPr>
        <w:t>Учебно-воспитательный процес в мини-центре выстроен на осн</w:t>
      </w:r>
      <w:r w:rsidR="003127F9">
        <w:rPr>
          <w:lang w:val="kk-KZ" w:eastAsia="ru-RU"/>
        </w:rPr>
        <w:t>ове Типовой учебной программы.</w:t>
      </w:r>
      <w:r w:rsidRPr="007963E9">
        <w:rPr>
          <w:lang w:val="kk-KZ" w:eastAsia="ru-RU"/>
        </w:rPr>
        <w:t xml:space="preserve"> В течение текущего учебного года деятельность ДО была направлена на обеспечение индивидуального развития каждого ребенка. Работа велась в соответствии с программным обеспечением при тесном взаимодействии всех работников мини-центра. </w:t>
      </w:r>
      <w:r w:rsidRPr="007963E9">
        <w:rPr>
          <w:lang w:val="kk-KZ" w:eastAsia="ru-RU"/>
        </w:rPr>
        <w:lastRenderedPageBreak/>
        <w:t>Организованные формы обучения проводились на основе непрерывной образовательной деятельности с учетом возрастных особенностей детей и в соответствии с комплексно- тематическим планированием по значимым событиям социальной жизни и окружающего мира.</w:t>
      </w:r>
    </w:p>
    <w:p w14:paraId="711716CE" w14:textId="257049AD" w:rsidR="007963E9" w:rsidRPr="007963E9" w:rsidRDefault="007963E9" w:rsidP="007963E9">
      <w:pPr>
        <w:suppressAutoHyphens w:val="0"/>
        <w:ind w:firstLine="708"/>
        <w:jc w:val="both"/>
        <w:rPr>
          <w:lang w:val="kk-KZ" w:eastAsia="ru-RU"/>
        </w:rPr>
      </w:pPr>
      <w:r w:rsidRPr="007963E9">
        <w:rPr>
          <w:lang w:val="kk-KZ" w:eastAsia="ru-RU"/>
        </w:rPr>
        <w:t>В разновозрастной</w:t>
      </w:r>
      <w:r w:rsidRPr="007963E9">
        <w:rPr>
          <w:lang w:eastAsia="ru-RU"/>
        </w:rPr>
        <w:t xml:space="preserve"> </w:t>
      </w:r>
      <w:r w:rsidRPr="007963E9">
        <w:rPr>
          <w:lang w:val="kk-KZ" w:eastAsia="ru-RU"/>
        </w:rPr>
        <w:t>группе</w:t>
      </w:r>
      <w:r w:rsidRPr="007963E9">
        <w:rPr>
          <w:lang w:eastAsia="ru-RU"/>
        </w:rPr>
        <w:t xml:space="preserve"> </w:t>
      </w:r>
      <w:r w:rsidRPr="007963E9">
        <w:rPr>
          <w:lang w:val="kk-KZ" w:eastAsia="ru-RU"/>
        </w:rPr>
        <w:t>мини-центра работа с детьми проводится  воспитателями: Епишина Л.В.,Амиржанова Б.К. Педагоги создают условия для различных видов двигательной активности детей в соответствии с их возрастными и индивидуальными особенностями.</w:t>
      </w:r>
      <w:r w:rsidR="00C6607C" w:rsidRPr="00C6607C">
        <w:rPr>
          <w:lang w:eastAsia="ru-RU"/>
        </w:rPr>
        <w:t xml:space="preserve"> </w:t>
      </w:r>
      <w:r w:rsidRPr="007963E9">
        <w:rPr>
          <w:lang w:val="kk-KZ" w:eastAsia="ru-RU"/>
        </w:rPr>
        <w:t>Высокую эффективность образовательного процесса обеспечивают наглядные методы и приемы( наблюдение, демонстрация), используемые педагогами на занятиях. Наиболее полно эти методы используются во время экскурсий и ежедневных прогулок на свежем воздухе. Они обеспечивают развитие такого познавательного процесса , как восприятие, формирование наглядно- образного и наглядно-действенного мышления. Большое значение в применении наглядных методов отводится использованию ТСО или компьютера.</w:t>
      </w:r>
      <w:r w:rsidR="00C6607C" w:rsidRPr="00C6607C">
        <w:rPr>
          <w:lang w:eastAsia="ru-RU"/>
        </w:rPr>
        <w:t xml:space="preserve"> </w:t>
      </w:r>
      <w:r w:rsidRPr="007963E9">
        <w:rPr>
          <w:lang w:val="kk-KZ" w:eastAsia="ru-RU"/>
        </w:rPr>
        <w:t>Ведь  сейчас существует большое количество обучающих игр и программ, различных мультфильмов с познавательным содержанием.</w:t>
      </w:r>
      <w:r w:rsidR="00C6607C" w:rsidRPr="00C6607C">
        <w:rPr>
          <w:lang w:eastAsia="ru-RU"/>
        </w:rPr>
        <w:t xml:space="preserve"> </w:t>
      </w:r>
      <w:r w:rsidRPr="007963E9">
        <w:rPr>
          <w:lang w:val="kk-KZ" w:eastAsia="ru-RU"/>
        </w:rPr>
        <w:t>Воспитатели  также на занятиях в мини-центре применяют различные практические методические приемы (упражнения, эксперимент, моделирование, игры), позволяющие дошкольникам более глубоко познавать окружающую действительность. Они обеспечивают более высокую степень усвоения знаний, чем любые другие дидактические приемы. В результате выполнения упражнений формируются устойчивые навыки или умения,</w:t>
      </w:r>
      <w:r w:rsidR="00C6607C" w:rsidRPr="00C6607C">
        <w:rPr>
          <w:lang w:eastAsia="ru-RU"/>
        </w:rPr>
        <w:t xml:space="preserve"> </w:t>
      </w:r>
      <w:r w:rsidRPr="007963E9">
        <w:rPr>
          <w:lang w:val="kk-KZ" w:eastAsia="ru-RU"/>
        </w:rPr>
        <w:t>эксперимент формирует у детей наглядно- действенное мышление,</w:t>
      </w:r>
      <w:r w:rsidR="00C6607C" w:rsidRPr="00C6607C">
        <w:rPr>
          <w:lang w:eastAsia="ru-RU"/>
        </w:rPr>
        <w:t xml:space="preserve"> </w:t>
      </w:r>
      <w:r w:rsidRPr="007963E9">
        <w:rPr>
          <w:lang w:val="kk-KZ" w:eastAsia="ru-RU"/>
        </w:rPr>
        <w:t>моделирование способствует развитию умений сопоставлять, абстрагироваться, обобщать существенные признаки,игры формируют творческое мышление, развивают воображение, помогают ребенку научиться вести себя непринужденно, снять психологическое напряжение. Не забывают педагоги и о словесных методах и приемах, обеспечивающих живое общение между педагогом и детьми.</w:t>
      </w:r>
    </w:p>
    <w:p w14:paraId="727E6BC7" w14:textId="77777777" w:rsidR="00781A16" w:rsidRDefault="00781A16" w:rsidP="004834A5">
      <w:pPr>
        <w:rPr>
          <w:b/>
          <w:lang w:val="kk-KZ" w:eastAsia="ru-RU"/>
        </w:rPr>
      </w:pPr>
    </w:p>
    <w:p w14:paraId="0723038F" w14:textId="5E522F1E" w:rsidR="00BF57C3" w:rsidRPr="007963E9" w:rsidRDefault="00BF57C3" w:rsidP="004834A5">
      <w:pPr>
        <w:rPr>
          <w:b/>
          <w:lang w:val="kk-KZ" w:eastAsia="ru-RU"/>
        </w:rPr>
      </w:pPr>
      <w:r>
        <w:rPr>
          <w:b/>
          <w:lang w:val="kk-KZ" w:eastAsia="ru-RU"/>
        </w:rPr>
        <w:t xml:space="preserve">6. </w:t>
      </w:r>
      <w:r>
        <w:rPr>
          <w:b/>
          <w:lang w:val="kk-KZ" w:eastAsia="ru-RU"/>
        </w:rPr>
        <w:t>Требования к сроку обучения:</w:t>
      </w:r>
    </w:p>
    <w:p w14:paraId="63802E01" w14:textId="401C3953" w:rsidR="007963E9" w:rsidRPr="007963E9" w:rsidRDefault="007963E9" w:rsidP="007963E9">
      <w:pPr>
        <w:suppressAutoHyphens w:val="0"/>
        <w:rPr>
          <w:b/>
          <w:lang w:val="kk-KZ" w:eastAsia="ru-RU"/>
        </w:rPr>
      </w:pPr>
      <w:r w:rsidRPr="007963E9">
        <w:rPr>
          <w:b/>
          <w:lang w:eastAsia="ru-RU"/>
        </w:rPr>
        <w:t>6</w:t>
      </w:r>
      <w:r w:rsidRPr="007963E9">
        <w:rPr>
          <w:b/>
          <w:lang w:val="kk-KZ" w:eastAsia="ru-RU"/>
        </w:rPr>
        <w:t>.1)</w:t>
      </w:r>
      <w:r w:rsidR="00781A16">
        <w:rPr>
          <w:b/>
          <w:shd w:val="clear" w:color="auto" w:fill="FFFFFF" w:themeFill="background1"/>
          <w:lang w:val="kk-KZ" w:eastAsia="ru-RU"/>
        </w:rPr>
        <w:t>Структура контингента воспитанников мини-центра и предшкольного класса</w:t>
      </w:r>
    </w:p>
    <w:tbl>
      <w:tblPr>
        <w:tblStyle w:val="af7"/>
        <w:tblW w:w="106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20"/>
        <w:gridCol w:w="1137"/>
        <w:gridCol w:w="851"/>
        <w:gridCol w:w="992"/>
        <w:gridCol w:w="992"/>
        <w:gridCol w:w="1134"/>
        <w:gridCol w:w="1412"/>
        <w:gridCol w:w="1129"/>
      </w:tblGrid>
      <w:tr w:rsidR="00FC0966" w:rsidRPr="007963E9" w14:paraId="35E8E489" w14:textId="31195AE5" w:rsidTr="00416DD8">
        <w:trPr>
          <w:trHeight w:val="1486"/>
        </w:trPr>
        <w:tc>
          <w:tcPr>
            <w:tcW w:w="1560" w:type="dxa"/>
          </w:tcPr>
          <w:p w14:paraId="4771C93C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Годы обучения</w:t>
            </w:r>
          </w:p>
        </w:tc>
        <w:tc>
          <w:tcPr>
            <w:tcW w:w="1420" w:type="dxa"/>
          </w:tcPr>
          <w:p w14:paraId="7341D9B6" w14:textId="31F137B0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Общее количество детей м-ц</w:t>
            </w:r>
          </w:p>
        </w:tc>
        <w:tc>
          <w:tcPr>
            <w:tcW w:w="1137" w:type="dxa"/>
          </w:tcPr>
          <w:p w14:paraId="404A0FEE" w14:textId="77777777" w:rsidR="00FC0966" w:rsidRPr="00781A16" w:rsidRDefault="00FC0966" w:rsidP="00687F82">
            <w:pPr>
              <w:suppressAutoHyphens w:val="0"/>
              <w:ind w:right="10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Количество групп</w:t>
            </w:r>
          </w:p>
        </w:tc>
        <w:tc>
          <w:tcPr>
            <w:tcW w:w="851" w:type="dxa"/>
          </w:tcPr>
          <w:p w14:paraId="52849F6C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Старшая группа</w:t>
            </w:r>
          </w:p>
        </w:tc>
        <w:tc>
          <w:tcPr>
            <w:tcW w:w="992" w:type="dxa"/>
          </w:tcPr>
          <w:p w14:paraId="44E4CA80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Количество детей</w:t>
            </w:r>
          </w:p>
        </w:tc>
        <w:tc>
          <w:tcPr>
            <w:tcW w:w="992" w:type="dxa"/>
          </w:tcPr>
          <w:p w14:paraId="1839694B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Средняя группа</w:t>
            </w:r>
          </w:p>
        </w:tc>
        <w:tc>
          <w:tcPr>
            <w:tcW w:w="1134" w:type="dxa"/>
          </w:tcPr>
          <w:p w14:paraId="6D891F16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Младшая</w:t>
            </w:r>
            <w:r w:rsidRPr="00781A16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2" w:type="dxa"/>
          </w:tcPr>
          <w:p w14:paraId="1C35DB67" w14:textId="2E60394A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Класс предшкольной подготовки</w:t>
            </w:r>
          </w:p>
        </w:tc>
        <w:tc>
          <w:tcPr>
            <w:tcW w:w="1129" w:type="dxa"/>
          </w:tcPr>
          <w:p w14:paraId="34C0C727" w14:textId="44A37A95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Количество детей</w:t>
            </w:r>
            <w:r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в предшколе</w:t>
            </w:r>
          </w:p>
        </w:tc>
      </w:tr>
      <w:tr w:rsidR="00FC0966" w:rsidRPr="007963E9" w14:paraId="022B1723" w14:textId="62A4F357" w:rsidTr="00416DD8">
        <w:trPr>
          <w:trHeight w:val="349"/>
        </w:trPr>
        <w:tc>
          <w:tcPr>
            <w:tcW w:w="1560" w:type="dxa"/>
          </w:tcPr>
          <w:p w14:paraId="4294396E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202</w:t>
            </w:r>
            <w:r w:rsidRPr="00781A16">
              <w:rPr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-202</w:t>
            </w:r>
            <w:r w:rsidRPr="00781A16">
              <w:rPr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</w:tcPr>
          <w:p w14:paraId="4B6C0CBF" w14:textId="205B2268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</w:tcPr>
          <w:p w14:paraId="0B31E8C9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0577AA8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7094C5B" w14:textId="77777777" w:rsidR="00FC0966" w:rsidRPr="00781A16" w:rsidRDefault="00FC0966" w:rsidP="00687F82">
            <w:pPr>
              <w:suppressAutoHyphens w:val="0"/>
              <w:ind w:left="-25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AC32A48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3C39E339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</w:tcPr>
          <w:p w14:paraId="7321751E" w14:textId="3C8298C3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9" w:type="dxa"/>
          </w:tcPr>
          <w:p w14:paraId="6D183814" w14:textId="722B1F2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2</w:t>
            </w:r>
          </w:p>
        </w:tc>
      </w:tr>
      <w:tr w:rsidR="00FC0966" w:rsidRPr="007963E9" w14:paraId="27916E69" w14:textId="552C518C" w:rsidTr="00416DD8">
        <w:trPr>
          <w:trHeight w:val="333"/>
        </w:trPr>
        <w:tc>
          <w:tcPr>
            <w:tcW w:w="1560" w:type="dxa"/>
          </w:tcPr>
          <w:p w14:paraId="4A235A14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202</w:t>
            </w:r>
            <w:r w:rsidRPr="00781A16">
              <w:rPr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81A16">
              <w:rPr>
                <w:b/>
                <w:color w:val="000000" w:themeColor="text1"/>
                <w:sz w:val="24"/>
                <w:szCs w:val="24"/>
                <w:lang w:val="kk-KZ" w:eastAsia="ru-RU"/>
              </w:rPr>
              <w:t>-202</w:t>
            </w:r>
            <w:r w:rsidRPr="00781A16">
              <w:rPr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14:paraId="49438C3B" w14:textId="36FA3435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</w:tcPr>
          <w:p w14:paraId="3F67918B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E418986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6345D9E1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9C484DA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53295930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</w:tcPr>
          <w:p w14:paraId="6CD79805" w14:textId="792B3240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9" w:type="dxa"/>
          </w:tcPr>
          <w:p w14:paraId="2041527C" w14:textId="7B57039D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7</w:t>
            </w:r>
          </w:p>
        </w:tc>
      </w:tr>
      <w:tr w:rsidR="00FC0966" w:rsidRPr="007963E9" w14:paraId="346D8FFA" w14:textId="050624BC" w:rsidTr="00416DD8">
        <w:trPr>
          <w:trHeight w:val="333"/>
        </w:trPr>
        <w:tc>
          <w:tcPr>
            <w:tcW w:w="1560" w:type="dxa"/>
          </w:tcPr>
          <w:p w14:paraId="11457A9A" w14:textId="77777777" w:rsidR="00FC0966" w:rsidRPr="00781A16" w:rsidRDefault="00FC0966" w:rsidP="00687F82">
            <w:pPr>
              <w:suppressAutoHyphens w:val="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1A16">
              <w:rPr>
                <w:b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20" w:type="dxa"/>
          </w:tcPr>
          <w:p w14:paraId="317D3239" w14:textId="34C8323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7" w:type="dxa"/>
          </w:tcPr>
          <w:p w14:paraId="2AFC8B1A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7226FB01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C785005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EA2B6FF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3530CB0" w14:textId="77777777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</w:tcPr>
          <w:p w14:paraId="008C5AD8" w14:textId="0933B10C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81A16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9" w:type="dxa"/>
          </w:tcPr>
          <w:p w14:paraId="57BBF0ED" w14:textId="5432A654" w:rsidR="00FC0966" w:rsidRPr="00781A16" w:rsidRDefault="00FC0966" w:rsidP="00687F82">
            <w:pPr>
              <w:suppressAutoHyphens w:val="0"/>
              <w:jc w:val="center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3</w:t>
            </w:r>
          </w:p>
        </w:tc>
      </w:tr>
    </w:tbl>
    <w:p w14:paraId="31EE52A1" w14:textId="77777777" w:rsidR="00FC0966" w:rsidRDefault="00FC0966" w:rsidP="007963E9">
      <w:pPr>
        <w:shd w:val="clear" w:color="auto" w:fill="FFFFFF"/>
        <w:ind w:firstLine="708"/>
        <w:contextualSpacing/>
        <w:jc w:val="both"/>
      </w:pPr>
    </w:p>
    <w:p w14:paraId="307CAA87" w14:textId="77777777" w:rsidR="00FC0966" w:rsidRDefault="00FC0966" w:rsidP="007963E9">
      <w:pPr>
        <w:shd w:val="clear" w:color="auto" w:fill="FFFFFF"/>
        <w:ind w:firstLine="708"/>
        <w:contextualSpacing/>
        <w:jc w:val="both"/>
      </w:pPr>
      <w:r w:rsidRPr="007963E9">
        <w:t>В 202</w:t>
      </w:r>
      <w:r>
        <w:t>2 -2023</w:t>
      </w:r>
      <w:r w:rsidRPr="007963E9">
        <w:t xml:space="preserve"> учебном году в классе предшкольной подготовки общее</w:t>
      </w:r>
      <w:r>
        <w:t xml:space="preserve"> количество детей составляло – 2</w:t>
      </w:r>
      <w:r w:rsidRPr="007963E9">
        <w:t xml:space="preserve"> детей, в течение учебного года не прибыл ни один ребёнок. </w:t>
      </w:r>
    </w:p>
    <w:p w14:paraId="6A3928AF" w14:textId="39A6BF0E" w:rsidR="007963E9" w:rsidRPr="007963E9" w:rsidRDefault="00A52526" w:rsidP="007963E9">
      <w:pPr>
        <w:shd w:val="clear" w:color="auto" w:fill="FFFFFF"/>
        <w:ind w:firstLine="708"/>
        <w:contextualSpacing/>
        <w:jc w:val="both"/>
      </w:pPr>
      <w:hyperlink r:id="rId51" w:history="1">
        <w:r w:rsidR="007963E9" w:rsidRPr="007963E9">
          <w:rPr>
            <w:rStyle w:val="ae"/>
          </w:rPr>
          <w:t>http://sc0017.zerenda.aqmoedu.kz/public/files/2023/6/9/090623_223756_priloghenie-3.jpg</w:t>
        </w:r>
      </w:hyperlink>
    </w:p>
    <w:p w14:paraId="63684E9D" w14:textId="215EE5A7" w:rsidR="00FC0966" w:rsidRDefault="00FC0966" w:rsidP="00FC0966">
      <w:pPr>
        <w:shd w:val="clear" w:color="auto" w:fill="FFFFFF"/>
        <w:contextualSpacing/>
        <w:jc w:val="both"/>
      </w:pPr>
      <w:r w:rsidRPr="007963E9">
        <w:rPr>
          <w:lang w:val="kk-KZ"/>
        </w:rPr>
        <w:t xml:space="preserve">                </w:t>
      </w:r>
    </w:p>
    <w:p w14:paraId="2DDAAAA0" w14:textId="77777777" w:rsidR="007963E9" w:rsidRPr="007963E9" w:rsidRDefault="007963E9" w:rsidP="007963E9">
      <w:pPr>
        <w:shd w:val="clear" w:color="auto" w:fill="FFFFFF"/>
        <w:ind w:firstLine="708"/>
        <w:contextualSpacing/>
        <w:jc w:val="both"/>
        <w:rPr>
          <w:lang w:val="kk-KZ"/>
        </w:rPr>
      </w:pPr>
      <w:r w:rsidRPr="007963E9">
        <w:rPr>
          <w:lang w:val="kk-KZ"/>
        </w:rPr>
        <w:t>В мини центре общее количество детей составляло -18 детей, в течение учебного года выбыл 1 ребенок.</w:t>
      </w:r>
    </w:p>
    <w:p w14:paraId="38D088ED" w14:textId="77777777" w:rsidR="007963E9" w:rsidRPr="007963E9" w:rsidRDefault="00A52526" w:rsidP="007963E9">
      <w:pPr>
        <w:shd w:val="clear" w:color="auto" w:fill="FFFFFF"/>
        <w:ind w:firstLine="708"/>
        <w:contextualSpacing/>
        <w:jc w:val="both"/>
        <w:rPr>
          <w:lang w:val="kk-KZ"/>
        </w:rPr>
      </w:pPr>
      <w:hyperlink r:id="rId52" w:history="1">
        <w:r w:rsidR="007963E9" w:rsidRPr="007963E9">
          <w:rPr>
            <w:rStyle w:val="ae"/>
            <w:lang w:val="kk-KZ"/>
          </w:rPr>
          <w:t>http://sc0017.zerenda.aqmoedu.kz/public/files/2023/6/10/100623_175948_metod-priloghen3.pdf</w:t>
        </w:r>
      </w:hyperlink>
    </w:p>
    <w:p w14:paraId="3321CCE8" w14:textId="77777777" w:rsidR="007963E9" w:rsidRPr="007963E9" w:rsidRDefault="007963E9" w:rsidP="007963E9">
      <w:pPr>
        <w:shd w:val="clear" w:color="auto" w:fill="FFFFFF"/>
        <w:ind w:firstLine="708"/>
        <w:contextualSpacing/>
        <w:jc w:val="both"/>
        <w:rPr>
          <w:lang w:val="kk-KZ"/>
        </w:rPr>
      </w:pPr>
    </w:p>
    <w:p w14:paraId="32BEADD5" w14:textId="77777777" w:rsidR="007963E9" w:rsidRPr="007963E9" w:rsidRDefault="007963E9" w:rsidP="007963E9">
      <w:pPr>
        <w:shd w:val="clear" w:color="auto" w:fill="FFFFFF"/>
        <w:contextualSpacing/>
        <w:jc w:val="both"/>
      </w:pPr>
      <w:r w:rsidRPr="007963E9">
        <w:rPr>
          <w:lang w:val="kk-KZ"/>
        </w:rPr>
        <w:t xml:space="preserve">                </w:t>
      </w:r>
      <w:r w:rsidRPr="007963E9">
        <w:t xml:space="preserve">В 2023 -2024 учебном году в классе предшкольной подготовки общее количество детей составляло – 7 детей, в течение учебного года не прибыл ни один ребёнок. </w:t>
      </w:r>
    </w:p>
    <w:p w14:paraId="581F9E24" w14:textId="77777777" w:rsidR="007963E9" w:rsidRPr="007963E9" w:rsidRDefault="00A52526" w:rsidP="007963E9">
      <w:pPr>
        <w:shd w:val="clear" w:color="auto" w:fill="FFFFFF"/>
        <w:contextualSpacing/>
        <w:jc w:val="both"/>
      </w:pPr>
      <w:hyperlink r:id="rId53" w:history="1">
        <w:r w:rsidR="007963E9" w:rsidRPr="007963E9">
          <w:rPr>
            <w:rStyle w:val="ae"/>
          </w:rPr>
          <w:t>http://sc0017.zerenda.aqmoedu.kz/public/files/2024/6/13/130624_103537_priloghenie-3.jpg</w:t>
        </w:r>
      </w:hyperlink>
    </w:p>
    <w:p w14:paraId="5002BC25" w14:textId="77777777" w:rsidR="007963E9" w:rsidRPr="007963E9" w:rsidRDefault="007963E9" w:rsidP="007963E9">
      <w:pPr>
        <w:shd w:val="clear" w:color="auto" w:fill="FFFFFF"/>
        <w:ind w:firstLine="708"/>
        <w:contextualSpacing/>
        <w:jc w:val="both"/>
        <w:rPr>
          <w:lang w:val="kk-KZ"/>
        </w:rPr>
      </w:pPr>
      <w:r w:rsidRPr="007963E9">
        <w:rPr>
          <w:lang w:val="kk-KZ"/>
        </w:rPr>
        <w:t>В мини центре общее количество детей составляло -15 детей, в течение учебного года выбыло 3 детей.</w:t>
      </w:r>
    </w:p>
    <w:p w14:paraId="13F8B4F4" w14:textId="77777777" w:rsidR="007963E9" w:rsidRPr="007963E9" w:rsidRDefault="00A52526" w:rsidP="007963E9">
      <w:pPr>
        <w:shd w:val="clear" w:color="auto" w:fill="FFFFFF"/>
        <w:contextualSpacing/>
        <w:jc w:val="both"/>
        <w:rPr>
          <w:lang w:val="kk-KZ"/>
        </w:rPr>
      </w:pPr>
      <w:hyperlink r:id="rId54" w:history="1">
        <w:r w:rsidR="007963E9" w:rsidRPr="007963E9">
          <w:rPr>
            <w:rStyle w:val="ae"/>
            <w:lang w:val="kk-KZ"/>
          </w:rPr>
          <w:t>http://sc0017.zerenda.aqmoedu.kz/public/files/2024/6/12/120624_130201_priloghenie-3.pdf</w:t>
        </w:r>
      </w:hyperlink>
    </w:p>
    <w:p w14:paraId="4742C27E" w14:textId="77777777" w:rsidR="007963E9" w:rsidRPr="007963E9" w:rsidRDefault="007963E9" w:rsidP="007963E9">
      <w:pPr>
        <w:shd w:val="clear" w:color="auto" w:fill="FFFFFF"/>
        <w:contextualSpacing/>
        <w:jc w:val="both"/>
        <w:rPr>
          <w:lang w:val="kk-KZ"/>
        </w:rPr>
      </w:pPr>
    </w:p>
    <w:p w14:paraId="672C2B0C" w14:textId="77777777" w:rsidR="007963E9" w:rsidRPr="007963E9" w:rsidRDefault="007963E9" w:rsidP="007963E9">
      <w:pPr>
        <w:shd w:val="clear" w:color="auto" w:fill="FFFFFF"/>
        <w:ind w:firstLine="708"/>
        <w:contextualSpacing/>
        <w:jc w:val="both"/>
        <w:rPr>
          <w:lang w:val="kk-KZ"/>
        </w:rPr>
      </w:pPr>
      <w:r w:rsidRPr="007963E9">
        <w:t xml:space="preserve">В 2024 -2025 учебном году в классе предшкольной подготовки общее количество детей составляло – </w:t>
      </w:r>
      <w:r w:rsidRPr="007963E9">
        <w:rPr>
          <w:lang w:val="kk-KZ"/>
        </w:rPr>
        <w:t xml:space="preserve">3 </w:t>
      </w:r>
      <w:r w:rsidRPr="007963E9">
        <w:t xml:space="preserve"> детей, в течение учебного года не прибыл</w:t>
      </w:r>
      <w:r w:rsidRPr="007963E9">
        <w:rPr>
          <w:lang w:val="kk-KZ"/>
        </w:rPr>
        <w:t xml:space="preserve"> ни один ребенок.</w:t>
      </w:r>
    </w:p>
    <w:p w14:paraId="247C4BF2" w14:textId="77777777" w:rsidR="007963E9" w:rsidRPr="007963E9" w:rsidRDefault="00A52526" w:rsidP="007963E9">
      <w:pPr>
        <w:shd w:val="clear" w:color="auto" w:fill="FFFFFF"/>
        <w:ind w:firstLine="708"/>
        <w:contextualSpacing/>
        <w:jc w:val="both"/>
        <w:rPr>
          <w:lang w:val="kk-KZ"/>
        </w:rPr>
      </w:pPr>
      <w:hyperlink r:id="rId55" w:history="1">
        <w:r w:rsidR="007963E9" w:rsidRPr="007963E9">
          <w:rPr>
            <w:rStyle w:val="ae"/>
            <w:lang w:val="kk-KZ"/>
          </w:rPr>
          <w:t>http://sc0017.zerenda.aqmoedu.kz/public/files/2025/4/16/160425_101922_priloghenie-3.pdf</w:t>
        </w:r>
      </w:hyperlink>
    </w:p>
    <w:p w14:paraId="4F7A3B8F" w14:textId="77777777" w:rsidR="007963E9" w:rsidRPr="007963E9" w:rsidRDefault="007963E9" w:rsidP="007963E9">
      <w:pPr>
        <w:shd w:val="clear" w:color="auto" w:fill="FFFFFF"/>
        <w:ind w:firstLine="708"/>
        <w:contextualSpacing/>
        <w:jc w:val="both"/>
        <w:rPr>
          <w:lang w:val="kk-KZ"/>
        </w:rPr>
      </w:pPr>
      <w:r w:rsidRPr="007963E9">
        <w:rPr>
          <w:lang w:val="kk-KZ"/>
        </w:rPr>
        <w:t>В мини центре общее количество детей составляло -14 детей, в течение учебного года выбыл 1 ребенок.</w:t>
      </w:r>
    </w:p>
    <w:p w14:paraId="1F4BC314" w14:textId="77777777" w:rsidR="007963E9" w:rsidRPr="007963E9" w:rsidRDefault="00A52526" w:rsidP="007963E9">
      <w:pPr>
        <w:pStyle w:val="a7"/>
        <w:shd w:val="clear" w:color="auto" w:fill="FFFFFF"/>
        <w:tabs>
          <w:tab w:val="left" w:pos="218"/>
        </w:tabs>
        <w:ind w:left="0"/>
        <w:rPr>
          <w:lang w:val="kk-KZ"/>
        </w:rPr>
      </w:pPr>
      <w:hyperlink r:id="rId56" w:history="1">
        <w:r w:rsidR="007963E9" w:rsidRPr="007963E9">
          <w:rPr>
            <w:rStyle w:val="ae"/>
            <w:lang w:val="kk-KZ"/>
          </w:rPr>
          <w:t>http://sc0017.zerenda.aqmoedu.kz/public/files/2025/4/16/160425_174029_priloghenie-3.pdf</w:t>
        </w:r>
      </w:hyperlink>
    </w:p>
    <w:p w14:paraId="38879FD9" w14:textId="77777777" w:rsidR="007963E9" w:rsidRPr="007963E9" w:rsidRDefault="007963E9" w:rsidP="007963E9">
      <w:pPr>
        <w:pStyle w:val="a7"/>
        <w:shd w:val="clear" w:color="auto" w:fill="FFFFFF"/>
        <w:tabs>
          <w:tab w:val="left" w:pos="218"/>
        </w:tabs>
        <w:ind w:left="0"/>
        <w:rPr>
          <w:lang w:val="kk-KZ"/>
        </w:rPr>
      </w:pPr>
    </w:p>
    <w:p w14:paraId="460C098B" w14:textId="77777777" w:rsidR="007963E9" w:rsidRPr="007963E9" w:rsidRDefault="007963E9" w:rsidP="007963E9">
      <w:pPr>
        <w:pStyle w:val="a7"/>
        <w:shd w:val="clear" w:color="auto" w:fill="FFFFFF"/>
        <w:tabs>
          <w:tab w:val="left" w:pos="218"/>
        </w:tabs>
        <w:ind w:left="0"/>
        <w:rPr>
          <w:lang w:val="kk-KZ"/>
        </w:rPr>
      </w:pPr>
    </w:p>
    <w:p w14:paraId="0628C782" w14:textId="77777777" w:rsidR="007963E9" w:rsidRPr="007963E9" w:rsidRDefault="007963E9" w:rsidP="00BF57C3">
      <w:pPr>
        <w:pStyle w:val="af8"/>
        <w:tabs>
          <w:tab w:val="left" w:pos="312"/>
        </w:tabs>
        <w:contextualSpacing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proofErr w:type="gramStart"/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Опрос участников образовательного процесса.</w:t>
      </w:r>
      <w:proofErr w:type="gramEnd"/>
    </w:p>
    <w:p w14:paraId="657A8910" w14:textId="77777777" w:rsidR="007963E9" w:rsidRPr="007963E9" w:rsidRDefault="007963E9" w:rsidP="007963E9">
      <w:pPr>
        <w:pStyle w:val="af8"/>
        <w:contextualSpacing/>
        <w:jc w:val="center"/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</w:pPr>
    </w:p>
    <w:p w14:paraId="28E9058D" w14:textId="77777777" w:rsidR="007963E9" w:rsidRPr="007963E9" w:rsidRDefault="007963E9" w:rsidP="007963E9">
      <w:pPr>
        <w:pStyle w:val="af8"/>
        <w:contextualSpacing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Результаты опроса сотрудников дошкольного образования.</w:t>
      </w:r>
    </w:p>
    <w:p w14:paraId="0E86CACB" w14:textId="77777777" w:rsidR="007963E9" w:rsidRPr="007963E9" w:rsidRDefault="007963E9" w:rsidP="007963E9">
      <w:pPr>
        <w:pStyle w:val="af3"/>
        <w:ind w:left="142" w:right="148" w:firstLine="216"/>
        <w:rPr>
          <w:i w:val="0"/>
          <w:iCs w:val="0"/>
          <w:sz w:val="24"/>
          <w:szCs w:val="24"/>
        </w:rPr>
      </w:pPr>
      <w:r w:rsidRPr="007963E9">
        <w:rPr>
          <w:bCs/>
          <w:i w:val="0"/>
          <w:iCs w:val="0"/>
          <w:sz w:val="24"/>
          <w:szCs w:val="24"/>
          <w:lang w:val="ru-RU"/>
        </w:rPr>
        <w:t>В анкетировании принимали участие воспитатели  мини-центра «</w:t>
      </w:r>
      <w:r w:rsidRPr="007963E9">
        <w:rPr>
          <w:bCs/>
          <w:i w:val="0"/>
          <w:iCs w:val="0"/>
          <w:sz w:val="24"/>
          <w:szCs w:val="24"/>
          <w:lang w:val="kk-KZ"/>
        </w:rPr>
        <w:t>Қарлығаш</w:t>
      </w:r>
      <w:r w:rsidRPr="007963E9">
        <w:rPr>
          <w:bCs/>
          <w:i w:val="0"/>
          <w:iCs w:val="0"/>
          <w:sz w:val="24"/>
          <w:szCs w:val="24"/>
          <w:lang w:val="ru-RU"/>
        </w:rPr>
        <w:t>» при КГУ ОШ с. Исаковка и предшкольного класса в количестве 3 человека.</w:t>
      </w:r>
      <w:r w:rsidRPr="007963E9">
        <w:rPr>
          <w:bCs/>
          <w:i w:val="0"/>
          <w:iCs w:val="0"/>
          <w:spacing w:val="80"/>
          <w:sz w:val="24"/>
          <w:szCs w:val="24"/>
          <w:lang w:val="ru-RU"/>
        </w:rPr>
        <w:t xml:space="preserve"> </w:t>
      </w:r>
      <w:r w:rsidRPr="007963E9">
        <w:rPr>
          <w:bCs/>
          <w:i w:val="0"/>
          <w:iCs w:val="0"/>
          <w:sz w:val="24"/>
          <w:szCs w:val="24"/>
        </w:rPr>
        <w:t>По результатам анкетирования</w:t>
      </w:r>
      <w:r w:rsidRPr="007963E9">
        <w:rPr>
          <w:i w:val="0"/>
          <w:iCs w:val="0"/>
          <w:sz w:val="24"/>
          <w:szCs w:val="24"/>
        </w:rPr>
        <w:t xml:space="preserve"> выявлено </w:t>
      </w:r>
      <w:r w:rsidRPr="007963E9">
        <w:rPr>
          <w:i w:val="0"/>
          <w:iCs w:val="0"/>
          <w:spacing w:val="-2"/>
          <w:sz w:val="24"/>
          <w:szCs w:val="24"/>
        </w:rPr>
        <w:t>следующее:</w:t>
      </w:r>
    </w:p>
    <w:tbl>
      <w:tblPr>
        <w:tblStyle w:val="TableNormal"/>
        <w:tblW w:w="10204" w:type="dxa"/>
        <w:tblInd w:w="-27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8"/>
        <w:gridCol w:w="1417"/>
        <w:gridCol w:w="1843"/>
        <w:gridCol w:w="1559"/>
        <w:gridCol w:w="1701"/>
      </w:tblGrid>
      <w:tr w:rsidR="007963E9" w:rsidRPr="007963E9" w14:paraId="10D38832" w14:textId="77777777" w:rsidTr="00416DD8">
        <w:trPr>
          <w:trHeight w:val="864"/>
        </w:trPr>
        <w:tc>
          <w:tcPr>
            <w:tcW w:w="706" w:type="dxa"/>
            <w:vMerge w:val="restart"/>
          </w:tcPr>
          <w:p w14:paraId="641E75AE" w14:textId="77777777" w:rsidR="007963E9" w:rsidRPr="007963E9" w:rsidRDefault="007963E9" w:rsidP="00687F82">
            <w:pPr>
              <w:pStyle w:val="TableParagraph"/>
              <w:spacing w:before="172"/>
              <w:rPr>
                <w:sz w:val="24"/>
                <w:szCs w:val="24"/>
              </w:rPr>
            </w:pPr>
          </w:p>
          <w:p w14:paraId="7F958D4B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000000"/>
            </w:tcBorders>
          </w:tcPr>
          <w:p w14:paraId="275A6478" w14:textId="77777777" w:rsidR="007963E9" w:rsidRPr="007963E9" w:rsidRDefault="007963E9" w:rsidP="00687F82">
            <w:pPr>
              <w:pStyle w:val="TableParagraph"/>
              <w:spacing w:before="176"/>
              <w:rPr>
                <w:sz w:val="24"/>
                <w:szCs w:val="24"/>
              </w:rPr>
            </w:pPr>
          </w:p>
          <w:p w14:paraId="51CD0A90" w14:textId="77777777" w:rsidR="007963E9" w:rsidRPr="007963E9" w:rsidRDefault="007963E9" w:rsidP="00687F8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963E9">
              <w:rPr>
                <w:b/>
                <w:sz w:val="24"/>
                <w:szCs w:val="24"/>
              </w:rPr>
              <w:t xml:space="preserve"> Вопрос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0E47" w14:textId="77777777" w:rsidR="007963E9" w:rsidRPr="007963E9" w:rsidRDefault="007963E9" w:rsidP="00687F82">
            <w:pPr>
              <w:pStyle w:val="TableParagraph"/>
              <w:spacing w:before="155" w:line="275" w:lineRule="exact"/>
              <w:rPr>
                <w:b/>
                <w:sz w:val="24"/>
                <w:szCs w:val="24"/>
              </w:rPr>
            </w:pPr>
          </w:p>
          <w:p w14:paraId="22FF9D13" w14:textId="77777777" w:rsidR="007963E9" w:rsidRPr="007963E9" w:rsidRDefault="007963E9" w:rsidP="00687F82">
            <w:pPr>
              <w:pStyle w:val="TableParagraph"/>
              <w:spacing w:line="275" w:lineRule="exact"/>
              <w:ind w:left="11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согласен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339AF3A" w14:textId="77777777" w:rsidR="007963E9" w:rsidRPr="007963E9" w:rsidRDefault="007963E9" w:rsidP="00687F82">
            <w:pPr>
              <w:pStyle w:val="TableParagraph"/>
              <w:spacing w:before="15" w:line="242" w:lineRule="auto"/>
              <w:ind w:left="10" w:right="107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Полностью согласен</w:t>
            </w:r>
          </w:p>
        </w:tc>
        <w:tc>
          <w:tcPr>
            <w:tcW w:w="1559" w:type="dxa"/>
          </w:tcPr>
          <w:p w14:paraId="17042F4C" w14:textId="77777777" w:rsidR="007963E9" w:rsidRPr="007963E9" w:rsidRDefault="007963E9" w:rsidP="00687F82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14:paraId="16972751" w14:textId="77777777" w:rsidR="007963E9" w:rsidRPr="007963E9" w:rsidRDefault="007963E9" w:rsidP="00687F82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Не согласен</w:t>
            </w:r>
          </w:p>
        </w:tc>
        <w:tc>
          <w:tcPr>
            <w:tcW w:w="1701" w:type="dxa"/>
          </w:tcPr>
          <w:p w14:paraId="3FCC0473" w14:textId="77777777" w:rsidR="007963E9" w:rsidRPr="007963E9" w:rsidRDefault="007963E9" w:rsidP="00687F82">
            <w:pPr>
              <w:pStyle w:val="TableParagraph"/>
              <w:spacing w:before="155"/>
              <w:ind w:left="14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Полностью не согласен</w:t>
            </w:r>
          </w:p>
        </w:tc>
      </w:tr>
      <w:tr w:rsidR="007963E9" w:rsidRPr="007963E9" w14:paraId="0D9863D5" w14:textId="77777777" w:rsidTr="00416DD8">
        <w:trPr>
          <w:trHeight w:val="306"/>
        </w:trPr>
        <w:tc>
          <w:tcPr>
            <w:tcW w:w="706" w:type="dxa"/>
            <w:vMerge/>
            <w:tcBorders>
              <w:top w:val="nil"/>
            </w:tcBorders>
          </w:tcPr>
          <w:p w14:paraId="1E1CA688" w14:textId="77777777" w:rsidR="007963E9" w:rsidRPr="007963E9" w:rsidRDefault="007963E9" w:rsidP="00687F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  <w:right w:val="single" w:sz="4" w:space="0" w:color="000000"/>
            </w:tcBorders>
          </w:tcPr>
          <w:p w14:paraId="4C2D6401" w14:textId="77777777" w:rsidR="007963E9" w:rsidRPr="007963E9" w:rsidRDefault="007963E9" w:rsidP="00687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267D6" w14:textId="77777777" w:rsidR="007963E9" w:rsidRPr="007963E9" w:rsidRDefault="007963E9" w:rsidP="00687F82">
            <w:pPr>
              <w:pStyle w:val="TableParagraph"/>
              <w:spacing w:before="11"/>
              <w:ind w:left="165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4E363EAE" w14:textId="77777777" w:rsidR="007963E9" w:rsidRPr="007963E9" w:rsidRDefault="007963E9" w:rsidP="00687F82">
            <w:pPr>
              <w:pStyle w:val="TableParagraph"/>
              <w:spacing w:before="11"/>
              <w:ind w:left="10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F6D0F" w14:textId="77777777" w:rsidR="007963E9" w:rsidRPr="007963E9" w:rsidRDefault="007963E9" w:rsidP="00687F82">
            <w:pPr>
              <w:pStyle w:val="TableParagraph"/>
              <w:spacing w:before="11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795BD" w14:textId="77777777" w:rsidR="007963E9" w:rsidRPr="007963E9" w:rsidRDefault="007963E9" w:rsidP="00687F82">
            <w:pPr>
              <w:pStyle w:val="TableParagraph"/>
              <w:spacing w:before="11"/>
              <w:ind w:left="14"/>
              <w:rPr>
                <w:b/>
                <w:sz w:val="24"/>
                <w:szCs w:val="24"/>
              </w:rPr>
            </w:pPr>
          </w:p>
        </w:tc>
      </w:tr>
      <w:tr w:rsidR="007963E9" w:rsidRPr="007963E9" w14:paraId="14EAAE9A" w14:textId="77777777" w:rsidTr="00416DD8">
        <w:trPr>
          <w:trHeight w:val="858"/>
        </w:trPr>
        <w:tc>
          <w:tcPr>
            <w:tcW w:w="706" w:type="dxa"/>
          </w:tcPr>
          <w:p w14:paraId="2A3A92B6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41B09AA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3C4E856A" w14:textId="77777777" w:rsidR="007963E9" w:rsidRPr="007963E9" w:rsidRDefault="007963E9" w:rsidP="00687F82">
            <w:pPr>
              <w:pStyle w:val="TableParagraph"/>
              <w:spacing w:line="278" w:lineRule="exact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Я горжусь тем, что работаю в этой школе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B61185D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  </w:t>
            </w:r>
            <w:r w:rsidRPr="007963E9">
              <w:rPr>
                <w:sz w:val="24"/>
                <w:szCs w:val="24"/>
              </w:rPr>
              <w:t>1-33%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6F06DFE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2-67%</w:t>
            </w:r>
          </w:p>
        </w:tc>
        <w:tc>
          <w:tcPr>
            <w:tcW w:w="1559" w:type="dxa"/>
          </w:tcPr>
          <w:p w14:paraId="10B88AAF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12AD1426" w14:textId="77777777" w:rsidR="007963E9" w:rsidRPr="007963E9" w:rsidRDefault="007963E9" w:rsidP="00687F82">
            <w:pPr>
              <w:pStyle w:val="TableParagraph"/>
              <w:spacing w:line="278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0</w:t>
            </w:r>
          </w:p>
        </w:tc>
      </w:tr>
      <w:tr w:rsidR="007963E9" w:rsidRPr="007963E9" w14:paraId="69FA626F" w14:textId="77777777" w:rsidTr="00416DD8">
        <w:trPr>
          <w:trHeight w:val="859"/>
        </w:trPr>
        <w:tc>
          <w:tcPr>
            <w:tcW w:w="706" w:type="dxa"/>
          </w:tcPr>
          <w:p w14:paraId="0A3917A6" w14:textId="77777777" w:rsidR="007963E9" w:rsidRPr="007963E9" w:rsidRDefault="007963E9" w:rsidP="00687F8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B4CFCA4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63850867" w14:textId="77777777" w:rsidR="007963E9" w:rsidRPr="007963E9" w:rsidRDefault="007963E9" w:rsidP="00687F82">
            <w:pPr>
              <w:pStyle w:val="TableParagraph"/>
              <w:spacing w:before="4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Я получаю эффективную методическую помощь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1A035AF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A381B0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1-33%</w:t>
            </w:r>
          </w:p>
        </w:tc>
        <w:tc>
          <w:tcPr>
            <w:tcW w:w="1559" w:type="dxa"/>
          </w:tcPr>
          <w:p w14:paraId="55715B3E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8C64963" w14:textId="77777777" w:rsidR="007963E9" w:rsidRPr="007963E9" w:rsidRDefault="007963E9" w:rsidP="00687F82">
            <w:pPr>
              <w:pStyle w:val="TableParagraph"/>
              <w:spacing w:line="278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0</w:t>
            </w:r>
          </w:p>
        </w:tc>
      </w:tr>
      <w:tr w:rsidR="007963E9" w:rsidRPr="007963E9" w14:paraId="739074DB" w14:textId="77777777" w:rsidTr="00416DD8">
        <w:trPr>
          <w:trHeight w:val="863"/>
        </w:trPr>
        <w:tc>
          <w:tcPr>
            <w:tcW w:w="706" w:type="dxa"/>
          </w:tcPr>
          <w:p w14:paraId="459F25C0" w14:textId="77777777" w:rsidR="007963E9" w:rsidRPr="007963E9" w:rsidRDefault="007963E9" w:rsidP="00687F82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14:paraId="05780009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67A5FF1B" w14:textId="77777777" w:rsidR="007963E9" w:rsidRPr="007963E9" w:rsidRDefault="007963E9" w:rsidP="00687F82">
            <w:pPr>
              <w:pStyle w:val="TableParagraph"/>
              <w:tabs>
                <w:tab w:val="left" w:pos="1822"/>
              </w:tabs>
              <w:spacing w:before="11"/>
              <w:ind w:left="12" w:right="12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Меня устраивает условия труда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638A49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60F49BD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1-33%</w:t>
            </w:r>
          </w:p>
        </w:tc>
        <w:tc>
          <w:tcPr>
            <w:tcW w:w="1559" w:type="dxa"/>
          </w:tcPr>
          <w:p w14:paraId="338CAE6E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370C727A" w14:textId="77777777" w:rsidR="007963E9" w:rsidRPr="007963E9" w:rsidRDefault="007963E9" w:rsidP="00687F82">
            <w:pPr>
              <w:pStyle w:val="TableParagraph"/>
              <w:spacing w:before="4" w:line="237" w:lineRule="auto"/>
              <w:ind w:left="14" w:right="806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79658956" w14:textId="77777777" w:rsidTr="00416DD8">
        <w:trPr>
          <w:trHeight w:val="1410"/>
        </w:trPr>
        <w:tc>
          <w:tcPr>
            <w:tcW w:w="706" w:type="dxa"/>
          </w:tcPr>
          <w:p w14:paraId="07DFDACA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</w:p>
          <w:p w14:paraId="31D93A25" w14:textId="77777777" w:rsidR="007963E9" w:rsidRPr="007963E9" w:rsidRDefault="007963E9" w:rsidP="00687F8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5987135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743C014D" w14:textId="77777777" w:rsidR="007963E9" w:rsidRPr="007963E9" w:rsidRDefault="007963E9" w:rsidP="00687F82">
            <w:pPr>
              <w:pStyle w:val="TableParagraph"/>
              <w:spacing w:before="6"/>
              <w:ind w:left="12" w:right="140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Меня устраивает стиль работы администрации школы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D0ADB5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48D4F87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1-33%</w:t>
            </w:r>
          </w:p>
        </w:tc>
        <w:tc>
          <w:tcPr>
            <w:tcW w:w="1559" w:type="dxa"/>
          </w:tcPr>
          <w:p w14:paraId="1C30CD5B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1742D156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3CE7AFA4" w14:textId="77777777" w:rsidTr="00416DD8">
        <w:trPr>
          <w:trHeight w:val="585"/>
        </w:trPr>
        <w:tc>
          <w:tcPr>
            <w:tcW w:w="706" w:type="dxa"/>
          </w:tcPr>
          <w:p w14:paraId="475291D1" w14:textId="77777777" w:rsidR="007963E9" w:rsidRPr="007963E9" w:rsidRDefault="007963E9" w:rsidP="00687F82">
            <w:pPr>
              <w:pStyle w:val="TableParagraph"/>
              <w:spacing w:before="145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5B0D638" w14:textId="77777777" w:rsidR="007963E9" w:rsidRPr="007963E9" w:rsidRDefault="007963E9" w:rsidP="00687F82">
            <w:pPr>
              <w:pStyle w:val="TableParagraph"/>
              <w:tabs>
                <w:tab w:val="left" w:pos="1783"/>
              </w:tabs>
              <w:spacing w:before="6" w:line="242" w:lineRule="auto"/>
              <w:ind w:left="12" w:right="127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Я удовлетворен учебно-материальной базой школы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16ED4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3-100%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699627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559" w:type="dxa"/>
          </w:tcPr>
          <w:p w14:paraId="4563F089" w14:textId="77777777" w:rsidR="007963E9" w:rsidRPr="007963E9" w:rsidRDefault="007963E9" w:rsidP="00687F82">
            <w:pPr>
              <w:pStyle w:val="TableParagraph"/>
              <w:spacing w:before="3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260F882B" w14:textId="77777777" w:rsidR="007963E9" w:rsidRPr="007963E9" w:rsidRDefault="007963E9" w:rsidP="00687F82">
            <w:pPr>
              <w:pStyle w:val="TableParagraph"/>
              <w:spacing w:before="3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15562130" w14:textId="77777777" w:rsidTr="00416DD8">
        <w:trPr>
          <w:trHeight w:val="858"/>
        </w:trPr>
        <w:tc>
          <w:tcPr>
            <w:tcW w:w="706" w:type="dxa"/>
          </w:tcPr>
          <w:p w14:paraId="1F49EE23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2417A18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4F5F290" w14:textId="77777777" w:rsidR="007963E9" w:rsidRPr="007963E9" w:rsidRDefault="007963E9" w:rsidP="00687F82">
            <w:pPr>
              <w:pStyle w:val="TableParagraph"/>
              <w:tabs>
                <w:tab w:val="left" w:pos="1394"/>
                <w:tab w:val="left" w:pos="2713"/>
              </w:tabs>
              <w:spacing w:before="6"/>
              <w:ind w:left="12" w:right="124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 коллективе благоприятный морально-психологический климат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A676449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3-100%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B7F4CE3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559" w:type="dxa"/>
          </w:tcPr>
          <w:p w14:paraId="0DB590C9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09802D4A" w14:textId="77777777" w:rsidR="007963E9" w:rsidRPr="007963E9" w:rsidRDefault="007963E9" w:rsidP="00687F82">
            <w:pPr>
              <w:pStyle w:val="TableParagraph"/>
              <w:spacing w:before="147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1823E12F" w14:textId="77777777" w:rsidTr="00416DD8">
        <w:trPr>
          <w:trHeight w:val="585"/>
        </w:trPr>
        <w:tc>
          <w:tcPr>
            <w:tcW w:w="706" w:type="dxa"/>
          </w:tcPr>
          <w:p w14:paraId="2443F5D9" w14:textId="77777777" w:rsidR="007963E9" w:rsidRPr="007963E9" w:rsidRDefault="007963E9" w:rsidP="00687F82">
            <w:pPr>
              <w:pStyle w:val="TableParagraph"/>
              <w:spacing w:before="145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E3B3D47" w14:textId="77777777" w:rsidR="007963E9" w:rsidRPr="007963E9" w:rsidRDefault="007963E9" w:rsidP="00687F82">
            <w:pPr>
              <w:pStyle w:val="TableParagraph"/>
              <w:spacing w:before="145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Я удовлетворен качеством питания в мини-центре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1AAB685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D28CB1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1-33%</w:t>
            </w:r>
          </w:p>
        </w:tc>
        <w:tc>
          <w:tcPr>
            <w:tcW w:w="1559" w:type="dxa"/>
          </w:tcPr>
          <w:p w14:paraId="1104ACE5" w14:textId="77777777" w:rsidR="007963E9" w:rsidRPr="007963E9" w:rsidRDefault="007963E9" w:rsidP="00687F82">
            <w:pPr>
              <w:pStyle w:val="TableParagraph"/>
              <w:spacing w:before="3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701" w:type="dxa"/>
          </w:tcPr>
          <w:p w14:paraId="7B6977BF" w14:textId="77777777" w:rsidR="007963E9" w:rsidRPr="007963E9" w:rsidRDefault="007963E9" w:rsidP="00687F82">
            <w:pPr>
              <w:pStyle w:val="TableParagraph"/>
              <w:spacing w:before="3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4F845085" w14:textId="77777777" w:rsidTr="00416DD8">
        <w:trPr>
          <w:trHeight w:val="858"/>
        </w:trPr>
        <w:tc>
          <w:tcPr>
            <w:tcW w:w="706" w:type="dxa"/>
          </w:tcPr>
          <w:p w14:paraId="33829939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43CEEAF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209D7449" w14:textId="77777777" w:rsidR="007963E9" w:rsidRPr="007963E9" w:rsidRDefault="007963E9" w:rsidP="00687F82">
            <w:pPr>
              <w:pStyle w:val="TableParagraph"/>
              <w:spacing w:before="6"/>
              <w:ind w:left="12" w:right="125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Коллеги всегда готовы мне помочь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382DDA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E7E0DEF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1-33%</w:t>
            </w:r>
          </w:p>
        </w:tc>
        <w:tc>
          <w:tcPr>
            <w:tcW w:w="1559" w:type="dxa"/>
          </w:tcPr>
          <w:p w14:paraId="24E9617E" w14:textId="77777777" w:rsidR="007963E9" w:rsidRPr="007963E9" w:rsidRDefault="007963E9" w:rsidP="00687F82">
            <w:pPr>
              <w:pStyle w:val="TableParagraph"/>
              <w:spacing w:before="147" w:line="237" w:lineRule="auto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701" w:type="dxa"/>
          </w:tcPr>
          <w:p w14:paraId="284DE62F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4C1C3420" w14:textId="77777777" w:rsidTr="00416DD8">
        <w:trPr>
          <w:trHeight w:val="859"/>
        </w:trPr>
        <w:tc>
          <w:tcPr>
            <w:tcW w:w="706" w:type="dxa"/>
          </w:tcPr>
          <w:p w14:paraId="2211E80B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3FFACCA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22947D1A" w14:textId="77777777" w:rsidR="007963E9" w:rsidRPr="007963E9" w:rsidRDefault="007963E9" w:rsidP="00687F82">
            <w:pPr>
              <w:pStyle w:val="TableParagraph"/>
              <w:tabs>
                <w:tab w:val="left" w:pos="1879"/>
              </w:tabs>
              <w:spacing w:before="6"/>
              <w:ind w:left="12" w:right="125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Для успешного ведения учебных занятий предоставлены все необходимые учебно-методические и технические средства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5901F5E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3-100%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510399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559" w:type="dxa"/>
          </w:tcPr>
          <w:p w14:paraId="0A7DDA34" w14:textId="77777777" w:rsidR="007963E9" w:rsidRPr="007963E9" w:rsidRDefault="007963E9" w:rsidP="00687F82">
            <w:pPr>
              <w:pStyle w:val="TableParagraph"/>
              <w:spacing w:before="2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1701" w:type="dxa"/>
          </w:tcPr>
          <w:p w14:paraId="1928C50D" w14:textId="77777777" w:rsidR="007963E9" w:rsidRPr="007963E9" w:rsidRDefault="007963E9" w:rsidP="00687F8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</w:tr>
      <w:tr w:rsidR="007963E9" w:rsidRPr="007963E9" w14:paraId="17DA6D08" w14:textId="77777777" w:rsidTr="00416DD8">
        <w:trPr>
          <w:trHeight w:val="858"/>
        </w:trPr>
        <w:tc>
          <w:tcPr>
            <w:tcW w:w="706" w:type="dxa"/>
          </w:tcPr>
          <w:p w14:paraId="71089680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1829566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39AA4F49" w14:textId="77777777" w:rsidR="007963E9" w:rsidRPr="007963E9" w:rsidRDefault="007963E9" w:rsidP="00687F82">
            <w:pPr>
              <w:pStyle w:val="TableParagraph"/>
              <w:spacing w:before="3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Созданы условия для моего профессионального и творческого роста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5B0664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3-100%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B50ABE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559" w:type="dxa"/>
          </w:tcPr>
          <w:p w14:paraId="10E07FCA" w14:textId="77777777" w:rsidR="007963E9" w:rsidRPr="007963E9" w:rsidRDefault="007963E9" w:rsidP="00687F82">
            <w:pPr>
              <w:pStyle w:val="TableParagraph"/>
              <w:spacing w:before="145" w:line="242" w:lineRule="auto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1701" w:type="dxa"/>
          </w:tcPr>
          <w:p w14:paraId="0F931006" w14:textId="77777777" w:rsidR="007963E9" w:rsidRPr="007963E9" w:rsidRDefault="007963E9" w:rsidP="00687F8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2339F599" w14:textId="77777777" w:rsidTr="00416DD8">
        <w:trPr>
          <w:trHeight w:val="585"/>
        </w:trPr>
        <w:tc>
          <w:tcPr>
            <w:tcW w:w="706" w:type="dxa"/>
          </w:tcPr>
          <w:p w14:paraId="31957DE2" w14:textId="77777777" w:rsidR="007963E9" w:rsidRPr="007963E9" w:rsidRDefault="007963E9" w:rsidP="00687F82">
            <w:pPr>
              <w:pStyle w:val="TableParagraph"/>
              <w:spacing w:before="150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F0B26DC" w14:textId="77777777" w:rsidR="007963E9" w:rsidRPr="007963E9" w:rsidRDefault="007963E9" w:rsidP="00687F82">
            <w:pPr>
              <w:pStyle w:val="TableParagraph"/>
              <w:tabs>
                <w:tab w:val="left" w:pos="1927"/>
              </w:tabs>
              <w:spacing w:before="13" w:line="237" w:lineRule="auto"/>
              <w:ind w:left="12" w:right="123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 школе установлены методы поощрения педагогов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9DEA50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D6D0475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1-33%</w:t>
            </w:r>
          </w:p>
        </w:tc>
        <w:tc>
          <w:tcPr>
            <w:tcW w:w="1559" w:type="dxa"/>
          </w:tcPr>
          <w:p w14:paraId="0A50E854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701" w:type="dxa"/>
          </w:tcPr>
          <w:p w14:paraId="5CEDA0AD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4" w:firstLine="62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719328BE" w14:textId="77777777" w:rsidTr="00416DD8">
        <w:trPr>
          <w:trHeight w:val="585"/>
        </w:trPr>
        <w:tc>
          <w:tcPr>
            <w:tcW w:w="706" w:type="dxa"/>
          </w:tcPr>
          <w:p w14:paraId="018FC5E1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3A6ED4F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Дети с которыми я работаю, стремятся к знаниям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5EA956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371EA5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1-33%</w:t>
            </w:r>
          </w:p>
        </w:tc>
        <w:tc>
          <w:tcPr>
            <w:tcW w:w="1559" w:type="dxa"/>
          </w:tcPr>
          <w:p w14:paraId="4436D681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701" w:type="dxa"/>
          </w:tcPr>
          <w:p w14:paraId="06CFEBBB" w14:textId="77777777" w:rsidR="007963E9" w:rsidRPr="007963E9" w:rsidRDefault="007963E9" w:rsidP="00687F82">
            <w:pPr>
              <w:pStyle w:val="TableParagraph"/>
              <w:spacing w:before="152" w:line="237" w:lineRule="auto"/>
              <w:ind w:left="7" w:firstLine="62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0062D656" w14:textId="77777777" w:rsidTr="00416DD8">
        <w:trPr>
          <w:trHeight w:val="585"/>
        </w:trPr>
        <w:tc>
          <w:tcPr>
            <w:tcW w:w="706" w:type="dxa"/>
          </w:tcPr>
          <w:p w14:paraId="358EE9A0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pacing w:val="-5"/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6A5687B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Я удовлетворен/а своими взаимоотношениями с учащимися/воспитанниками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2A609DA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1-33%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6D4E1DD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2-67%</w:t>
            </w:r>
          </w:p>
        </w:tc>
        <w:tc>
          <w:tcPr>
            <w:tcW w:w="1559" w:type="dxa"/>
          </w:tcPr>
          <w:p w14:paraId="6FE9A3D0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13E5C2B" w14:textId="77777777" w:rsidR="007963E9" w:rsidRPr="007963E9" w:rsidRDefault="007963E9" w:rsidP="00687F82">
            <w:pPr>
              <w:pStyle w:val="TableParagraph"/>
              <w:spacing w:before="152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3A973768" w14:textId="77777777" w:rsidTr="00416DD8">
        <w:trPr>
          <w:trHeight w:val="585"/>
        </w:trPr>
        <w:tc>
          <w:tcPr>
            <w:tcW w:w="706" w:type="dxa"/>
          </w:tcPr>
          <w:p w14:paraId="6AC54654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pacing w:val="-5"/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2D280159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Я удовлетворен/а своей работой в качестве классного руководителя/воспитателя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2C88CB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2-67%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2CB636F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1-33%</w:t>
            </w:r>
          </w:p>
        </w:tc>
        <w:tc>
          <w:tcPr>
            <w:tcW w:w="1559" w:type="dxa"/>
          </w:tcPr>
          <w:p w14:paraId="1FB26514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DC7C3F" w14:textId="77777777" w:rsidR="007963E9" w:rsidRPr="007963E9" w:rsidRDefault="007963E9" w:rsidP="00687F82">
            <w:pPr>
              <w:pStyle w:val="TableParagraph"/>
              <w:spacing w:before="152" w:line="237" w:lineRule="auto"/>
              <w:rPr>
                <w:sz w:val="24"/>
                <w:szCs w:val="24"/>
              </w:rPr>
            </w:pPr>
          </w:p>
        </w:tc>
      </w:tr>
      <w:tr w:rsidR="007963E9" w:rsidRPr="007963E9" w14:paraId="738556CE" w14:textId="77777777" w:rsidTr="00416DD8">
        <w:trPr>
          <w:trHeight w:val="585"/>
        </w:trPr>
        <w:tc>
          <w:tcPr>
            <w:tcW w:w="706" w:type="dxa"/>
          </w:tcPr>
          <w:p w14:paraId="5635654D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pacing w:val="-5"/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97C109D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Если вы желаете пояснить любой из ответов или добавить комментарий или дать предложение школе, пожалуйста укажите здесь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796487B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      </w:t>
            </w:r>
            <w:r w:rsidRPr="007963E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B674A5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559" w:type="dxa"/>
          </w:tcPr>
          <w:p w14:paraId="349A984F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3-100%</w:t>
            </w:r>
          </w:p>
        </w:tc>
        <w:tc>
          <w:tcPr>
            <w:tcW w:w="1701" w:type="dxa"/>
          </w:tcPr>
          <w:p w14:paraId="29D1DFD9" w14:textId="77777777" w:rsidR="007963E9" w:rsidRPr="007963E9" w:rsidRDefault="007963E9" w:rsidP="00687F82">
            <w:pPr>
              <w:pStyle w:val="TableParagraph"/>
              <w:spacing w:before="152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</w:tr>
      <w:tr w:rsidR="007963E9" w:rsidRPr="007963E9" w14:paraId="11D3DF56" w14:textId="77777777" w:rsidTr="00416DD8">
        <w:trPr>
          <w:trHeight w:val="585"/>
        </w:trPr>
        <w:tc>
          <w:tcPr>
            <w:tcW w:w="706" w:type="dxa"/>
          </w:tcPr>
          <w:p w14:paraId="5D6007E8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pacing w:val="-5"/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81C3ED9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Если у вас есть жалобы, Вы можете обратиться в ДКСО, или укажите здесь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EA3F66D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      </w:t>
            </w:r>
            <w:r w:rsidRPr="007963E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331AD8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559" w:type="dxa"/>
          </w:tcPr>
          <w:p w14:paraId="53DA1C15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3-100%</w:t>
            </w:r>
          </w:p>
        </w:tc>
        <w:tc>
          <w:tcPr>
            <w:tcW w:w="1701" w:type="dxa"/>
          </w:tcPr>
          <w:p w14:paraId="717432F5" w14:textId="77777777" w:rsidR="007963E9" w:rsidRPr="007963E9" w:rsidRDefault="007963E9" w:rsidP="00687F82">
            <w:pPr>
              <w:pStyle w:val="TableParagraph"/>
              <w:spacing w:before="152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</w:tr>
      <w:tr w:rsidR="007963E9" w:rsidRPr="007963E9" w14:paraId="6BF29F22" w14:textId="77777777" w:rsidTr="00416DD8">
        <w:trPr>
          <w:trHeight w:val="585"/>
        </w:trPr>
        <w:tc>
          <w:tcPr>
            <w:tcW w:w="706" w:type="dxa"/>
          </w:tcPr>
          <w:p w14:paraId="082BA350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pacing w:val="-5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D24E8F7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Итого 100%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C0A0859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63%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7EF1627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36%</w:t>
            </w:r>
          </w:p>
        </w:tc>
        <w:tc>
          <w:tcPr>
            <w:tcW w:w="1559" w:type="dxa"/>
          </w:tcPr>
          <w:p w14:paraId="7A318525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1%</w:t>
            </w:r>
          </w:p>
        </w:tc>
        <w:tc>
          <w:tcPr>
            <w:tcW w:w="1701" w:type="dxa"/>
          </w:tcPr>
          <w:p w14:paraId="58CDD85F" w14:textId="77777777" w:rsidR="007963E9" w:rsidRPr="007963E9" w:rsidRDefault="007963E9" w:rsidP="00687F82">
            <w:pPr>
              <w:pStyle w:val="TableParagraph"/>
              <w:spacing w:before="152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0</w:t>
            </w:r>
          </w:p>
        </w:tc>
      </w:tr>
    </w:tbl>
    <w:p w14:paraId="55CFC766" w14:textId="77777777" w:rsidR="007963E9" w:rsidRPr="007963E9" w:rsidRDefault="007963E9" w:rsidP="007963E9">
      <w:pPr>
        <w:pStyle w:val="TableParagraph"/>
        <w:spacing w:line="275" w:lineRule="exact"/>
        <w:rPr>
          <w:sz w:val="24"/>
          <w:szCs w:val="24"/>
        </w:rPr>
      </w:pPr>
    </w:p>
    <w:p w14:paraId="1F216B33" w14:textId="77777777" w:rsidR="007963E9" w:rsidRPr="007963E9" w:rsidRDefault="007963E9" w:rsidP="007963E9">
      <w:pPr>
        <w:rPr>
          <w:lang w:eastAsia="en-US"/>
        </w:rPr>
      </w:pPr>
    </w:p>
    <w:p w14:paraId="601A4084" w14:textId="77777777" w:rsidR="007963E9" w:rsidRPr="007963E9" w:rsidRDefault="007963E9" w:rsidP="007963E9">
      <w:pPr>
        <w:rPr>
          <w:lang w:eastAsia="en-US"/>
        </w:rPr>
      </w:pPr>
    </w:p>
    <w:p w14:paraId="6A2A029C" w14:textId="77777777" w:rsidR="007963E9" w:rsidRPr="007963E9" w:rsidRDefault="007963E9" w:rsidP="007963E9">
      <w:pPr>
        <w:pStyle w:val="af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E9">
        <w:rPr>
          <w:sz w:val="24"/>
          <w:szCs w:val="24"/>
        </w:rPr>
        <w:tab/>
      </w:r>
    </w:p>
    <w:p w14:paraId="68B301C5" w14:textId="77777777" w:rsidR="007963E9" w:rsidRPr="007963E9" w:rsidRDefault="00A52526" w:rsidP="007963E9">
      <w:pPr>
        <w:pStyle w:val="af8"/>
        <w:contextualSpacing/>
        <w:rPr>
          <w:sz w:val="24"/>
          <w:szCs w:val="24"/>
        </w:rPr>
      </w:pPr>
      <w:hyperlink r:id="rId57" w:history="1">
        <w:r w:rsidR="007963E9" w:rsidRPr="007963E9">
          <w:rPr>
            <w:rStyle w:val="ae"/>
            <w:sz w:val="24"/>
            <w:szCs w:val="24"/>
          </w:rPr>
          <w:t>http://sc0017.zerenda.aqmoedu.kz/public/files/2025/5/4/040525_201336_opros-vospitateley.pdf</w:t>
        </w:r>
      </w:hyperlink>
    </w:p>
    <w:p w14:paraId="3657E05F" w14:textId="77777777" w:rsidR="007963E9" w:rsidRPr="007963E9" w:rsidRDefault="007963E9" w:rsidP="007963E9">
      <w:pPr>
        <w:pStyle w:val="af8"/>
        <w:contextualSpacing/>
        <w:rPr>
          <w:sz w:val="24"/>
          <w:szCs w:val="24"/>
          <w:highlight w:val="yellow"/>
        </w:rPr>
      </w:pPr>
    </w:p>
    <w:p w14:paraId="64477560" w14:textId="77777777" w:rsidR="007963E9" w:rsidRPr="007963E9" w:rsidRDefault="007963E9" w:rsidP="007963E9">
      <w:pPr>
        <w:pStyle w:val="af8"/>
        <w:contextualSpacing/>
        <w:rPr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ссылка на </w:t>
      </w:r>
      <w:proofErr w:type="gramStart"/>
      <w:r w:rsidRPr="007963E9">
        <w:rPr>
          <w:rFonts w:ascii="Times New Roman" w:hAnsi="Times New Roman" w:cs="Times New Roman"/>
          <w:b/>
          <w:sz w:val="24"/>
          <w:szCs w:val="24"/>
          <w:lang w:val="ru-RU"/>
        </w:rPr>
        <w:t>телеграмм-канал</w:t>
      </w:r>
      <w:proofErr w:type="gramEnd"/>
      <w:r w:rsidRPr="007963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58" w:history="1">
        <w:r w:rsidRPr="007963E9">
          <w:rPr>
            <w:rStyle w:val="ae"/>
            <w:sz w:val="24"/>
            <w:szCs w:val="24"/>
          </w:rPr>
          <w:t>https</w:t>
        </w:r>
        <w:r w:rsidRPr="007963E9">
          <w:rPr>
            <w:rStyle w:val="ae"/>
            <w:sz w:val="24"/>
            <w:szCs w:val="24"/>
            <w:lang w:val="ru-RU"/>
          </w:rPr>
          <w:t>://</w:t>
        </w:r>
        <w:r w:rsidRPr="007963E9">
          <w:rPr>
            <w:rStyle w:val="ae"/>
            <w:sz w:val="24"/>
            <w:szCs w:val="24"/>
          </w:rPr>
          <w:t>t</w:t>
        </w:r>
        <w:r w:rsidRPr="007963E9">
          <w:rPr>
            <w:rStyle w:val="ae"/>
            <w:sz w:val="24"/>
            <w:szCs w:val="24"/>
            <w:lang w:val="ru-RU"/>
          </w:rPr>
          <w:t>.</w:t>
        </w:r>
        <w:r w:rsidRPr="007963E9">
          <w:rPr>
            <w:rStyle w:val="ae"/>
            <w:sz w:val="24"/>
            <w:szCs w:val="24"/>
          </w:rPr>
          <w:t>me</w:t>
        </w:r>
        <w:r w:rsidRPr="007963E9">
          <w:rPr>
            <w:rStyle w:val="ae"/>
            <w:sz w:val="24"/>
            <w:szCs w:val="24"/>
            <w:lang w:val="ru-RU"/>
          </w:rPr>
          <w:t>/+</w:t>
        </w:r>
        <w:r w:rsidRPr="007963E9">
          <w:rPr>
            <w:rStyle w:val="ae"/>
            <w:sz w:val="24"/>
            <w:szCs w:val="24"/>
          </w:rPr>
          <w:t>NzXzj</w:t>
        </w:r>
        <w:r w:rsidRPr="007963E9">
          <w:rPr>
            <w:rStyle w:val="ae"/>
            <w:sz w:val="24"/>
            <w:szCs w:val="24"/>
            <w:lang w:val="ru-RU"/>
          </w:rPr>
          <w:t>6</w:t>
        </w:r>
        <w:r w:rsidRPr="007963E9">
          <w:rPr>
            <w:rStyle w:val="ae"/>
            <w:sz w:val="24"/>
            <w:szCs w:val="24"/>
          </w:rPr>
          <w:t>C</w:t>
        </w:r>
        <w:r w:rsidRPr="007963E9">
          <w:rPr>
            <w:rStyle w:val="ae"/>
            <w:sz w:val="24"/>
            <w:szCs w:val="24"/>
            <w:lang w:val="ru-RU"/>
          </w:rPr>
          <w:t>2</w:t>
        </w:r>
        <w:r w:rsidRPr="007963E9">
          <w:rPr>
            <w:rStyle w:val="ae"/>
            <w:sz w:val="24"/>
            <w:szCs w:val="24"/>
          </w:rPr>
          <w:t>WJQzMzgy</w:t>
        </w:r>
      </w:hyperlink>
    </w:p>
    <w:p w14:paraId="246ECE0D" w14:textId="77777777" w:rsidR="007963E9" w:rsidRPr="007963E9" w:rsidRDefault="007963E9" w:rsidP="007963E9">
      <w:pPr>
        <w:tabs>
          <w:tab w:val="left" w:pos="1050"/>
        </w:tabs>
        <w:rPr>
          <w:lang w:eastAsia="en-US"/>
        </w:rPr>
      </w:pPr>
    </w:p>
    <w:p w14:paraId="49E38AF6" w14:textId="77777777" w:rsidR="007963E9" w:rsidRPr="007963E9" w:rsidRDefault="007963E9" w:rsidP="007963E9">
      <w:pPr>
        <w:tabs>
          <w:tab w:val="left" w:pos="1050"/>
        </w:tabs>
        <w:rPr>
          <w:lang w:eastAsia="en-US"/>
        </w:rPr>
        <w:sectPr w:rsidR="007963E9" w:rsidRPr="007963E9" w:rsidSect="00A20DCB">
          <w:pgSz w:w="11910" w:h="16840"/>
          <w:pgMar w:top="1040" w:right="711" w:bottom="1134" w:left="1418" w:header="720" w:footer="720" w:gutter="0"/>
          <w:cols w:space="720"/>
        </w:sectPr>
      </w:pPr>
      <w:r w:rsidRPr="007963E9">
        <w:rPr>
          <w:lang w:eastAsia="en-US"/>
        </w:rPr>
        <w:tab/>
      </w:r>
    </w:p>
    <w:p w14:paraId="3956C8B9" w14:textId="77777777" w:rsidR="007963E9" w:rsidRPr="007963E9" w:rsidRDefault="007963E9" w:rsidP="007963E9">
      <w:pPr>
        <w:pStyle w:val="af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5F3460" w14:textId="77777777" w:rsidR="007963E9" w:rsidRPr="007963E9" w:rsidRDefault="007963E9" w:rsidP="007963E9">
      <w:pPr>
        <w:ind w:left="2268" w:right="1805"/>
        <w:contextualSpacing/>
        <w:jc w:val="center"/>
        <w:rPr>
          <w:b/>
        </w:rPr>
      </w:pPr>
      <w:r w:rsidRPr="007963E9">
        <w:rPr>
          <w:b/>
        </w:rPr>
        <w:t>Результат опроса родителей дошколы.</w:t>
      </w:r>
    </w:p>
    <w:p w14:paraId="4C69388A" w14:textId="77777777" w:rsidR="007963E9" w:rsidRPr="007963E9" w:rsidRDefault="007963E9" w:rsidP="007963E9">
      <w:pPr>
        <w:ind w:left="2268" w:right="1805"/>
        <w:contextualSpacing/>
        <w:jc w:val="center"/>
        <w:rPr>
          <w:b/>
        </w:rPr>
      </w:pPr>
    </w:p>
    <w:p w14:paraId="7BAAF506" w14:textId="77777777" w:rsidR="007963E9" w:rsidRPr="007963E9" w:rsidRDefault="007963E9" w:rsidP="007963E9">
      <w:pPr>
        <w:pStyle w:val="af3"/>
        <w:ind w:left="142" w:right="148" w:firstLine="216"/>
        <w:rPr>
          <w:i w:val="0"/>
          <w:iCs w:val="0"/>
          <w:sz w:val="24"/>
          <w:szCs w:val="24"/>
        </w:rPr>
      </w:pPr>
      <w:r w:rsidRPr="007963E9">
        <w:rPr>
          <w:i w:val="0"/>
          <w:iCs w:val="0"/>
          <w:sz w:val="24"/>
          <w:szCs w:val="24"/>
          <w:lang w:val="ru-RU"/>
        </w:rPr>
        <w:t>В анкетировании принимали участие родители воспитанников мини-центра «</w:t>
      </w:r>
      <w:r w:rsidRPr="007963E9">
        <w:rPr>
          <w:i w:val="0"/>
          <w:iCs w:val="0"/>
          <w:sz w:val="24"/>
          <w:szCs w:val="24"/>
          <w:lang w:val="kk-KZ"/>
        </w:rPr>
        <w:t>Қарлығаш</w:t>
      </w:r>
      <w:r w:rsidRPr="007963E9">
        <w:rPr>
          <w:i w:val="0"/>
          <w:iCs w:val="0"/>
          <w:sz w:val="24"/>
          <w:szCs w:val="24"/>
          <w:lang w:val="ru-RU"/>
        </w:rPr>
        <w:t>» при КГУ ОШ с. Исаковка и предшкольного класса в количестве 15 человек.</w:t>
      </w:r>
      <w:r w:rsidRPr="007963E9">
        <w:rPr>
          <w:i w:val="0"/>
          <w:iCs w:val="0"/>
          <w:spacing w:val="80"/>
          <w:sz w:val="24"/>
          <w:szCs w:val="24"/>
          <w:lang w:val="ru-RU"/>
        </w:rPr>
        <w:t xml:space="preserve"> </w:t>
      </w:r>
      <w:r w:rsidRPr="007963E9">
        <w:rPr>
          <w:i w:val="0"/>
          <w:iCs w:val="0"/>
          <w:sz w:val="24"/>
          <w:szCs w:val="24"/>
        </w:rPr>
        <w:t xml:space="preserve">По результатам анкетирования выявлено </w:t>
      </w:r>
      <w:r w:rsidRPr="007963E9">
        <w:rPr>
          <w:i w:val="0"/>
          <w:iCs w:val="0"/>
          <w:spacing w:val="-2"/>
          <w:sz w:val="24"/>
          <w:szCs w:val="24"/>
        </w:rPr>
        <w:t>следующее:</w:t>
      </w:r>
    </w:p>
    <w:tbl>
      <w:tblPr>
        <w:tblStyle w:val="TableNormal"/>
        <w:tblW w:w="0" w:type="auto"/>
        <w:tblInd w:w="29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8"/>
        <w:gridCol w:w="1417"/>
        <w:gridCol w:w="1843"/>
        <w:gridCol w:w="1559"/>
        <w:gridCol w:w="1701"/>
      </w:tblGrid>
      <w:tr w:rsidR="007963E9" w:rsidRPr="007963E9" w14:paraId="6A980C5F" w14:textId="77777777" w:rsidTr="00687F82">
        <w:trPr>
          <w:trHeight w:val="864"/>
        </w:trPr>
        <w:tc>
          <w:tcPr>
            <w:tcW w:w="706" w:type="dxa"/>
            <w:vMerge w:val="restart"/>
          </w:tcPr>
          <w:p w14:paraId="6886E0C9" w14:textId="77777777" w:rsidR="007963E9" w:rsidRPr="007963E9" w:rsidRDefault="007963E9" w:rsidP="00687F82">
            <w:pPr>
              <w:pStyle w:val="TableParagraph"/>
              <w:spacing w:before="172"/>
              <w:rPr>
                <w:sz w:val="24"/>
                <w:szCs w:val="24"/>
              </w:rPr>
            </w:pPr>
          </w:p>
          <w:p w14:paraId="196A77BB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000000"/>
            </w:tcBorders>
          </w:tcPr>
          <w:p w14:paraId="24800C50" w14:textId="77777777" w:rsidR="007963E9" w:rsidRPr="007963E9" w:rsidRDefault="007963E9" w:rsidP="00687F82">
            <w:pPr>
              <w:pStyle w:val="TableParagraph"/>
              <w:spacing w:before="176"/>
              <w:rPr>
                <w:sz w:val="24"/>
                <w:szCs w:val="24"/>
              </w:rPr>
            </w:pPr>
          </w:p>
          <w:p w14:paraId="5F65288F" w14:textId="77777777" w:rsidR="007963E9" w:rsidRPr="007963E9" w:rsidRDefault="007963E9" w:rsidP="00687F8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963E9">
              <w:rPr>
                <w:b/>
                <w:sz w:val="24"/>
                <w:szCs w:val="24"/>
              </w:rPr>
              <w:t xml:space="preserve"> Вопрос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B70" w14:textId="77777777" w:rsidR="007963E9" w:rsidRPr="007963E9" w:rsidRDefault="007963E9" w:rsidP="00687F82">
            <w:pPr>
              <w:pStyle w:val="TableParagraph"/>
              <w:spacing w:before="155" w:line="275" w:lineRule="exact"/>
              <w:rPr>
                <w:b/>
                <w:sz w:val="24"/>
                <w:szCs w:val="24"/>
              </w:rPr>
            </w:pPr>
          </w:p>
          <w:p w14:paraId="7E41FA54" w14:textId="77777777" w:rsidR="007963E9" w:rsidRPr="007963E9" w:rsidRDefault="007963E9" w:rsidP="00687F82">
            <w:pPr>
              <w:pStyle w:val="TableParagraph"/>
              <w:spacing w:line="275" w:lineRule="exact"/>
              <w:ind w:left="11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согласен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42D7621" w14:textId="77777777" w:rsidR="007963E9" w:rsidRPr="007963E9" w:rsidRDefault="007963E9" w:rsidP="00687F82">
            <w:pPr>
              <w:pStyle w:val="TableParagraph"/>
              <w:spacing w:before="15" w:line="242" w:lineRule="auto"/>
              <w:ind w:left="10" w:right="107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Полностью согласен</w:t>
            </w:r>
          </w:p>
        </w:tc>
        <w:tc>
          <w:tcPr>
            <w:tcW w:w="1559" w:type="dxa"/>
          </w:tcPr>
          <w:p w14:paraId="1F19B585" w14:textId="77777777" w:rsidR="007963E9" w:rsidRPr="007963E9" w:rsidRDefault="007963E9" w:rsidP="00687F82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14:paraId="38556783" w14:textId="77777777" w:rsidR="007963E9" w:rsidRPr="007963E9" w:rsidRDefault="007963E9" w:rsidP="00687F82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Не согласен</w:t>
            </w:r>
          </w:p>
        </w:tc>
        <w:tc>
          <w:tcPr>
            <w:tcW w:w="1701" w:type="dxa"/>
          </w:tcPr>
          <w:p w14:paraId="3F70EF45" w14:textId="77777777" w:rsidR="007963E9" w:rsidRPr="007963E9" w:rsidRDefault="007963E9" w:rsidP="00687F82">
            <w:pPr>
              <w:pStyle w:val="TableParagraph"/>
              <w:spacing w:before="155"/>
              <w:ind w:left="14"/>
              <w:rPr>
                <w:b/>
                <w:sz w:val="24"/>
                <w:szCs w:val="24"/>
              </w:rPr>
            </w:pPr>
            <w:r w:rsidRPr="007963E9">
              <w:rPr>
                <w:b/>
                <w:spacing w:val="-2"/>
                <w:sz w:val="24"/>
                <w:szCs w:val="24"/>
              </w:rPr>
              <w:t>Полностью не согласен</w:t>
            </w:r>
          </w:p>
        </w:tc>
      </w:tr>
      <w:tr w:rsidR="007963E9" w:rsidRPr="007963E9" w14:paraId="3F8B4B9E" w14:textId="77777777" w:rsidTr="00687F82">
        <w:trPr>
          <w:trHeight w:val="306"/>
        </w:trPr>
        <w:tc>
          <w:tcPr>
            <w:tcW w:w="706" w:type="dxa"/>
            <w:vMerge/>
            <w:tcBorders>
              <w:top w:val="nil"/>
            </w:tcBorders>
          </w:tcPr>
          <w:p w14:paraId="661F7E56" w14:textId="77777777" w:rsidR="007963E9" w:rsidRPr="007963E9" w:rsidRDefault="007963E9" w:rsidP="00687F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  <w:right w:val="single" w:sz="4" w:space="0" w:color="000000"/>
            </w:tcBorders>
          </w:tcPr>
          <w:p w14:paraId="613EA3AC" w14:textId="77777777" w:rsidR="007963E9" w:rsidRPr="007963E9" w:rsidRDefault="007963E9" w:rsidP="00687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9F60B" w14:textId="77777777" w:rsidR="007963E9" w:rsidRPr="007963E9" w:rsidRDefault="007963E9" w:rsidP="00687F82">
            <w:pPr>
              <w:pStyle w:val="TableParagraph"/>
              <w:spacing w:before="11"/>
              <w:ind w:left="165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6E00E7CC" w14:textId="77777777" w:rsidR="007963E9" w:rsidRPr="007963E9" w:rsidRDefault="007963E9" w:rsidP="00687F82">
            <w:pPr>
              <w:pStyle w:val="TableParagraph"/>
              <w:spacing w:before="11"/>
              <w:ind w:left="10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97B37" w14:textId="77777777" w:rsidR="007963E9" w:rsidRPr="007963E9" w:rsidRDefault="007963E9" w:rsidP="00687F82">
            <w:pPr>
              <w:pStyle w:val="TableParagraph"/>
              <w:spacing w:before="11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8BB6E" w14:textId="77777777" w:rsidR="007963E9" w:rsidRPr="007963E9" w:rsidRDefault="007963E9" w:rsidP="00687F82">
            <w:pPr>
              <w:pStyle w:val="TableParagraph"/>
              <w:spacing w:before="11"/>
              <w:ind w:left="14"/>
              <w:rPr>
                <w:b/>
                <w:sz w:val="24"/>
                <w:szCs w:val="24"/>
              </w:rPr>
            </w:pPr>
          </w:p>
        </w:tc>
      </w:tr>
      <w:tr w:rsidR="007963E9" w:rsidRPr="007963E9" w14:paraId="730F7D37" w14:textId="77777777" w:rsidTr="00687F82">
        <w:trPr>
          <w:trHeight w:val="858"/>
        </w:trPr>
        <w:tc>
          <w:tcPr>
            <w:tcW w:w="706" w:type="dxa"/>
          </w:tcPr>
          <w:p w14:paraId="5DE0D260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4F38EE2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EBD3E0E" w14:textId="77777777" w:rsidR="007963E9" w:rsidRPr="007963E9" w:rsidRDefault="007963E9" w:rsidP="00687F82">
            <w:pPr>
              <w:pStyle w:val="TableParagraph"/>
              <w:spacing w:line="278" w:lineRule="exact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Ваш ребенок с удовольствием идет в мини-центр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D0283A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7 родителей</w:t>
            </w:r>
          </w:p>
          <w:p w14:paraId="0480FB4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47%        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3349E5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8 родителей</w:t>
            </w:r>
          </w:p>
          <w:p w14:paraId="74AA8D39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53%</w:t>
            </w:r>
          </w:p>
        </w:tc>
        <w:tc>
          <w:tcPr>
            <w:tcW w:w="1559" w:type="dxa"/>
          </w:tcPr>
          <w:p w14:paraId="4DF8B0F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58A9542F" w14:textId="77777777" w:rsidR="007963E9" w:rsidRPr="007963E9" w:rsidRDefault="007963E9" w:rsidP="00687F82">
            <w:pPr>
              <w:pStyle w:val="TableParagraph"/>
              <w:spacing w:line="278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0</w:t>
            </w:r>
          </w:p>
        </w:tc>
      </w:tr>
      <w:tr w:rsidR="007963E9" w:rsidRPr="007963E9" w14:paraId="57338F46" w14:textId="77777777" w:rsidTr="00687F82">
        <w:trPr>
          <w:trHeight w:val="859"/>
        </w:trPr>
        <w:tc>
          <w:tcPr>
            <w:tcW w:w="706" w:type="dxa"/>
          </w:tcPr>
          <w:p w14:paraId="3443A7A2" w14:textId="77777777" w:rsidR="007963E9" w:rsidRPr="007963E9" w:rsidRDefault="007963E9" w:rsidP="00687F8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282C70C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E1ADEFF" w14:textId="77777777" w:rsidR="007963E9" w:rsidRPr="007963E9" w:rsidRDefault="007963E9" w:rsidP="00687F82">
            <w:pPr>
              <w:pStyle w:val="TableParagraph"/>
              <w:spacing w:before="4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 группе благоприятная атмосфера для обучения и жизнедеятельности ребенка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E982A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6 родителей</w:t>
            </w:r>
          </w:p>
          <w:p w14:paraId="1445117D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40%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8BCA853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9 родителей</w:t>
            </w:r>
          </w:p>
          <w:p w14:paraId="38924FAB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60%</w:t>
            </w:r>
          </w:p>
        </w:tc>
        <w:tc>
          <w:tcPr>
            <w:tcW w:w="1559" w:type="dxa"/>
          </w:tcPr>
          <w:p w14:paraId="600732F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0F3AA0B2" w14:textId="77777777" w:rsidR="007963E9" w:rsidRPr="007963E9" w:rsidRDefault="007963E9" w:rsidP="00687F82">
            <w:pPr>
              <w:pStyle w:val="TableParagraph"/>
              <w:spacing w:line="278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0</w:t>
            </w:r>
          </w:p>
        </w:tc>
      </w:tr>
      <w:tr w:rsidR="007963E9" w:rsidRPr="007963E9" w14:paraId="7CA23786" w14:textId="77777777" w:rsidTr="00687F82">
        <w:trPr>
          <w:trHeight w:val="863"/>
        </w:trPr>
        <w:tc>
          <w:tcPr>
            <w:tcW w:w="706" w:type="dxa"/>
          </w:tcPr>
          <w:p w14:paraId="700C5CA0" w14:textId="77777777" w:rsidR="007963E9" w:rsidRPr="007963E9" w:rsidRDefault="007963E9" w:rsidP="00687F82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14:paraId="254A4B0E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2E2E2557" w14:textId="77777777" w:rsidR="007963E9" w:rsidRPr="007963E9" w:rsidRDefault="007963E9" w:rsidP="00687F82">
            <w:pPr>
              <w:pStyle w:val="TableParagraph"/>
              <w:tabs>
                <w:tab w:val="left" w:pos="1822"/>
              </w:tabs>
              <w:spacing w:before="11"/>
              <w:ind w:left="12" w:right="124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Вы удовлетворены деятельности воспитателей группы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B5B387F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 </w:t>
            </w:r>
            <w:r w:rsidRPr="007963E9">
              <w:rPr>
                <w:sz w:val="24"/>
                <w:szCs w:val="24"/>
              </w:rPr>
              <w:t>7 родителей</w:t>
            </w:r>
          </w:p>
          <w:p w14:paraId="35933B53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47%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C57BB29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8 родителей</w:t>
            </w:r>
          </w:p>
          <w:p w14:paraId="7CB4163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53%</w:t>
            </w:r>
          </w:p>
        </w:tc>
        <w:tc>
          <w:tcPr>
            <w:tcW w:w="1559" w:type="dxa"/>
          </w:tcPr>
          <w:p w14:paraId="23C45136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3D6C3E63" w14:textId="77777777" w:rsidR="007963E9" w:rsidRPr="007963E9" w:rsidRDefault="007963E9" w:rsidP="00687F82">
            <w:pPr>
              <w:pStyle w:val="TableParagraph"/>
              <w:spacing w:before="4" w:line="237" w:lineRule="auto"/>
              <w:ind w:left="14" w:right="806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7AEAC4B1" w14:textId="77777777" w:rsidTr="00687F82">
        <w:trPr>
          <w:trHeight w:val="1410"/>
        </w:trPr>
        <w:tc>
          <w:tcPr>
            <w:tcW w:w="706" w:type="dxa"/>
          </w:tcPr>
          <w:p w14:paraId="76390E8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</w:p>
          <w:p w14:paraId="05EF652E" w14:textId="77777777" w:rsidR="007963E9" w:rsidRPr="007963E9" w:rsidRDefault="007963E9" w:rsidP="00687F8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4C094D3B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1BE4C121" w14:textId="77777777" w:rsidR="007963E9" w:rsidRPr="007963E9" w:rsidRDefault="007963E9" w:rsidP="00687F82">
            <w:pPr>
              <w:pStyle w:val="TableParagraph"/>
              <w:spacing w:before="6"/>
              <w:ind w:left="12" w:right="140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Вы удовлетворены деятельностью других специалистов дошкольной организации (музыкальный руководитель, педагог казахского языка, русского языка, педагог-психолог, специальный педагог)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1D1C9A9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>10 родителей</w:t>
            </w:r>
          </w:p>
          <w:p w14:paraId="5832147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448CCD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5 родителей</w:t>
            </w:r>
          </w:p>
          <w:p w14:paraId="47E6136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33%</w:t>
            </w:r>
          </w:p>
        </w:tc>
        <w:tc>
          <w:tcPr>
            <w:tcW w:w="1559" w:type="dxa"/>
          </w:tcPr>
          <w:p w14:paraId="6082B646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11977832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44DD7260" w14:textId="77777777" w:rsidTr="00687F82">
        <w:trPr>
          <w:trHeight w:val="585"/>
        </w:trPr>
        <w:tc>
          <w:tcPr>
            <w:tcW w:w="706" w:type="dxa"/>
          </w:tcPr>
          <w:p w14:paraId="1B88B2CA" w14:textId="77777777" w:rsidR="007963E9" w:rsidRPr="007963E9" w:rsidRDefault="007963E9" w:rsidP="00687F82">
            <w:pPr>
              <w:pStyle w:val="TableParagraph"/>
              <w:spacing w:before="145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663FA5DB" w14:textId="77777777" w:rsidR="007963E9" w:rsidRPr="007963E9" w:rsidRDefault="007963E9" w:rsidP="00687F82">
            <w:pPr>
              <w:pStyle w:val="TableParagraph"/>
              <w:tabs>
                <w:tab w:val="left" w:pos="1783"/>
              </w:tabs>
              <w:spacing w:before="6" w:line="242" w:lineRule="auto"/>
              <w:ind w:left="12" w:right="127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Педагоги соблюдают нормы этики, педагогический такт справедливость в отношениях с детьми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2CA9E6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11родителей</w:t>
            </w:r>
          </w:p>
          <w:p w14:paraId="222C633D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73%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BE7D203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4 родителей</w:t>
            </w:r>
          </w:p>
          <w:p w14:paraId="27706F1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27%</w:t>
            </w:r>
          </w:p>
        </w:tc>
        <w:tc>
          <w:tcPr>
            <w:tcW w:w="1559" w:type="dxa"/>
          </w:tcPr>
          <w:p w14:paraId="1F61BEF0" w14:textId="77777777" w:rsidR="007963E9" w:rsidRPr="007963E9" w:rsidRDefault="007963E9" w:rsidP="00687F82">
            <w:pPr>
              <w:pStyle w:val="TableParagraph"/>
              <w:spacing w:before="3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03E6B5EA" w14:textId="77777777" w:rsidR="007963E9" w:rsidRPr="007963E9" w:rsidRDefault="007963E9" w:rsidP="00687F82">
            <w:pPr>
              <w:pStyle w:val="TableParagraph"/>
              <w:spacing w:before="3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576E4758" w14:textId="77777777" w:rsidTr="00687F82">
        <w:trPr>
          <w:trHeight w:val="858"/>
        </w:trPr>
        <w:tc>
          <w:tcPr>
            <w:tcW w:w="706" w:type="dxa"/>
          </w:tcPr>
          <w:p w14:paraId="7E79B8B1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EAF6D1E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AF9D377" w14:textId="77777777" w:rsidR="007963E9" w:rsidRPr="007963E9" w:rsidRDefault="007963E9" w:rsidP="00687F82">
            <w:pPr>
              <w:pStyle w:val="TableParagraph"/>
              <w:tabs>
                <w:tab w:val="left" w:pos="1394"/>
                <w:tab w:val="left" w:pos="2713"/>
              </w:tabs>
              <w:spacing w:before="6"/>
              <w:ind w:left="12" w:right="124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Отмечаете ли вы развитие вашего ребенка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D32659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7 родителей</w:t>
            </w:r>
          </w:p>
          <w:p w14:paraId="416FC77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47%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8430A7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8 родителей</w:t>
            </w:r>
          </w:p>
          <w:p w14:paraId="3EF4B3C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53%</w:t>
            </w:r>
          </w:p>
        </w:tc>
        <w:tc>
          <w:tcPr>
            <w:tcW w:w="1559" w:type="dxa"/>
          </w:tcPr>
          <w:p w14:paraId="4CA260AA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0C634582" w14:textId="77777777" w:rsidR="007963E9" w:rsidRPr="007963E9" w:rsidRDefault="007963E9" w:rsidP="00687F82">
            <w:pPr>
              <w:pStyle w:val="TableParagraph"/>
              <w:spacing w:before="147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3CB69F6E" w14:textId="77777777" w:rsidTr="00687F82">
        <w:trPr>
          <w:trHeight w:val="585"/>
        </w:trPr>
        <w:tc>
          <w:tcPr>
            <w:tcW w:w="706" w:type="dxa"/>
          </w:tcPr>
          <w:p w14:paraId="3CB3E0DF" w14:textId="77777777" w:rsidR="007963E9" w:rsidRPr="007963E9" w:rsidRDefault="007963E9" w:rsidP="00687F82">
            <w:pPr>
              <w:pStyle w:val="TableParagraph"/>
              <w:spacing w:before="145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BC6A60C" w14:textId="77777777" w:rsidR="007963E9" w:rsidRPr="007963E9" w:rsidRDefault="007963E9" w:rsidP="00687F82">
            <w:pPr>
              <w:pStyle w:val="TableParagraph"/>
              <w:spacing w:before="145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Обучающая и воспитательная работа детского сада способствует подготовке ребенка к школе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DD0EC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12родителей</w:t>
            </w:r>
          </w:p>
          <w:p w14:paraId="318D8C4A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80%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E4BC72E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3 родителей</w:t>
            </w:r>
          </w:p>
          <w:p w14:paraId="5C24F073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20%</w:t>
            </w:r>
          </w:p>
        </w:tc>
        <w:tc>
          <w:tcPr>
            <w:tcW w:w="1559" w:type="dxa"/>
          </w:tcPr>
          <w:p w14:paraId="10294339" w14:textId="77777777" w:rsidR="007963E9" w:rsidRPr="007963E9" w:rsidRDefault="007963E9" w:rsidP="00687F82">
            <w:pPr>
              <w:pStyle w:val="TableParagraph"/>
              <w:spacing w:before="3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701" w:type="dxa"/>
          </w:tcPr>
          <w:p w14:paraId="1A049436" w14:textId="77777777" w:rsidR="007963E9" w:rsidRPr="007963E9" w:rsidRDefault="007963E9" w:rsidP="00687F82">
            <w:pPr>
              <w:pStyle w:val="TableParagraph"/>
              <w:spacing w:before="3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10BCC99C" w14:textId="77777777" w:rsidTr="00687F82">
        <w:trPr>
          <w:trHeight w:val="858"/>
        </w:trPr>
        <w:tc>
          <w:tcPr>
            <w:tcW w:w="706" w:type="dxa"/>
          </w:tcPr>
          <w:p w14:paraId="450F0133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BADCAE1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54D1347" w14:textId="77777777" w:rsidR="007963E9" w:rsidRPr="007963E9" w:rsidRDefault="007963E9" w:rsidP="00687F82">
            <w:pPr>
              <w:pStyle w:val="TableParagraph"/>
              <w:spacing w:before="6"/>
              <w:ind w:left="12" w:right="125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Питание детей соответствует требованиям и является сбалансированным для детей дошкольного возраста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8E92FE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10родителей</w:t>
            </w:r>
          </w:p>
          <w:p w14:paraId="24DEC79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19AF73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5 родителей</w:t>
            </w:r>
          </w:p>
          <w:p w14:paraId="0109F3C3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33%</w:t>
            </w:r>
          </w:p>
        </w:tc>
        <w:tc>
          <w:tcPr>
            <w:tcW w:w="1559" w:type="dxa"/>
          </w:tcPr>
          <w:p w14:paraId="75D934F6" w14:textId="77777777" w:rsidR="007963E9" w:rsidRPr="007963E9" w:rsidRDefault="007963E9" w:rsidP="00687F82">
            <w:pPr>
              <w:pStyle w:val="TableParagraph"/>
              <w:spacing w:before="147" w:line="237" w:lineRule="auto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701" w:type="dxa"/>
          </w:tcPr>
          <w:p w14:paraId="28D1B941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6F660C2E" w14:textId="77777777" w:rsidTr="00687F82">
        <w:trPr>
          <w:trHeight w:val="859"/>
        </w:trPr>
        <w:tc>
          <w:tcPr>
            <w:tcW w:w="706" w:type="dxa"/>
          </w:tcPr>
          <w:p w14:paraId="358F14BA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D1B001B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1FDFF22A" w14:textId="77777777" w:rsidR="007963E9" w:rsidRPr="007963E9" w:rsidRDefault="007963E9" w:rsidP="00687F82">
            <w:pPr>
              <w:pStyle w:val="TableParagraph"/>
              <w:tabs>
                <w:tab w:val="left" w:pos="1879"/>
              </w:tabs>
              <w:spacing w:before="6"/>
              <w:ind w:left="12" w:right="125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Вы удовлетворены качеством информирования об успехах и поведении своего ребенка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D59ED6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7 родителей</w:t>
            </w:r>
          </w:p>
          <w:p w14:paraId="2DF47DF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47%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790B9B5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8 родителей</w:t>
            </w:r>
          </w:p>
          <w:p w14:paraId="263113D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53%</w:t>
            </w:r>
          </w:p>
        </w:tc>
        <w:tc>
          <w:tcPr>
            <w:tcW w:w="1559" w:type="dxa"/>
          </w:tcPr>
          <w:p w14:paraId="43D31D0F" w14:textId="77777777" w:rsidR="007963E9" w:rsidRPr="007963E9" w:rsidRDefault="007963E9" w:rsidP="00687F82">
            <w:pPr>
              <w:pStyle w:val="TableParagraph"/>
              <w:spacing w:before="2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1701" w:type="dxa"/>
          </w:tcPr>
          <w:p w14:paraId="150EAF41" w14:textId="77777777" w:rsidR="007963E9" w:rsidRPr="007963E9" w:rsidRDefault="007963E9" w:rsidP="00687F8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</w:tr>
      <w:tr w:rsidR="007963E9" w:rsidRPr="007963E9" w14:paraId="7C6B0566" w14:textId="77777777" w:rsidTr="00687F82">
        <w:trPr>
          <w:trHeight w:val="858"/>
        </w:trPr>
        <w:tc>
          <w:tcPr>
            <w:tcW w:w="706" w:type="dxa"/>
          </w:tcPr>
          <w:p w14:paraId="38EE2A10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3D06A47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D89DDB1" w14:textId="77777777" w:rsidR="007963E9" w:rsidRPr="007963E9" w:rsidRDefault="007963E9" w:rsidP="00687F82">
            <w:pPr>
              <w:pStyle w:val="TableParagraph"/>
              <w:spacing w:before="3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С родителями группы проводится консультативная помощь в вопросах,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D0A961B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10родителей</w:t>
            </w:r>
          </w:p>
          <w:p w14:paraId="1A2D7C9A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67%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E11DDE9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5родителей</w:t>
            </w:r>
          </w:p>
          <w:p w14:paraId="6E7B15C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33%</w:t>
            </w:r>
          </w:p>
        </w:tc>
        <w:tc>
          <w:tcPr>
            <w:tcW w:w="1559" w:type="dxa"/>
          </w:tcPr>
          <w:p w14:paraId="0300315E" w14:textId="77777777" w:rsidR="007963E9" w:rsidRPr="007963E9" w:rsidRDefault="007963E9" w:rsidP="00687F82">
            <w:pPr>
              <w:pStyle w:val="TableParagraph"/>
              <w:spacing w:before="145" w:line="242" w:lineRule="auto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1701" w:type="dxa"/>
          </w:tcPr>
          <w:p w14:paraId="3972992C" w14:textId="77777777" w:rsidR="007963E9" w:rsidRPr="007963E9" w:rsidRDefault="007963E9" w:rsidP="00687F8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713C1C57" w14:textId="77777777" w:rsidTr="00687F82">
        <w:trPr>
          <w:trHeight w:val="585"/>
        </w:trPr>
        <w:tc>
          <w:tcPr>
            <w:tcW w:w="706" w:type="dxa"/>
          </w:tcPr>
          <w:p w14:paraId="30BB17C9" w14:textId="77777777" w:rsidR="007963E9" w:rsidRPr="007963E9" w:rsidRDefault="007963E9" w:rsidP="00687F82">
            <w:pPr>
              <w:pStyle w:val="TableParagraph"/>
              <w:spacing w:before="150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148C4C12" w14:textId="77777777" w:rsidR="007963E9" w:rsidRPr="007963E9" w:rsidRDefault="007963E9" w:rsidP="00687F82">
            <w:pPr>
              <w:pStyle w:val="TableParagraph"/>
              <w:tabs>
                <w:tab w:val="left" w:pos="1927"/>
              </w:tabs>
              <w:spacing w:before="13" w:line="237" w:lineRule="auto"/>
              <w:ind w:left="12" w:right="123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Вы довольны организацией работы детского сада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54EFE0B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8 родителей</w:t>
            </w:r>
          </w:p>
          <w:p w14:paraId="2274CBFB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53%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5C229CE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7 родителей</w:t>
            </w:r>
          </w:p>
          <w:p w14:paraId="34CACAEF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47%</w:t>
            </w:r>
          </w:p>
        </w:tc>
        <w:tc>
          <w:tcPr>
            <w:tcW w:w="1559" w:type="dxa"/>
          </w:tcPr>
          <w:p w14:paraId="62D7F97B" w14:textId="77777777" w:rsidR="007963E9" w:rsidRPr="007963E9" w:rsidRDefault="007963E9" w:rsidP="00687F82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1701" w:type="dxa"/>
          </w:tcPr>
          <w:p w14:paraId="128AC88A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4" w:firstLine="62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2E3C4E10" w14:textId="77777777" w:rsidTr="00687F82">
        <w:trPr>
          <w:trHeight w:val="585"/>
        </w:trPr>
        <w:tc>
          <w:tcPr>
            <w:tcW w:w="706" w:type="dxa"/>
          </w:tcPr>
          <w:p w14:paraId="2A181704" w14:textId="77777777" w:rsidR="007963E9" w:rsidRPr="007963E9" w:rsidRDefault="007963E9" w:rsidP="00687F82">
            <w:pPr>
              <w:pStyle w:val="TableParagraph"/>
              <w:spacing w:before="146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7937AD05" w14:textId="77777777" w:rsidR="007963E9" w:rsidRPr="007963E9" w:rsidRDefault="007963E9" w:rsidP="00687F82">
            <w:pPr>
              <w:pStyle w:val="TableParagraph"/>
              <w:spacing w:before="13" w:line="237" w:lineRule="auto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Оказываете ли вы материальную помощь дошкольной организации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7F59E5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8 родителей</w:t>
            </w:r>
          </w:p>
          <w:p w14:paraId="54C83D74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53%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0EA80C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1 родителей</w:t>
            </w:r>
          </w:p>
          <w:p w14:paraId="5F5B32E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7%</w:t>
            </w:r>
          </w:p>
        </w:tc>
        <w:tc>
          <w:tcPr>
            <w:tcW w:w="1559" w:type="dxa"/>
          </w:tcPr>
          <w:p w14:paraId="48BB9A62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4 родителей</w:t>
            </w:r>
          </w:p>
          <w:p w14:paraId="601E87BA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27%</w:t>
            </w:r>
          </w:p>
        </w:tc>
        <w:tc>
          <w:tcPr>
            <w:tcW w:w="1701" w:type="dxa"/>
          </w:tcPr>
          <w:p w14:paraId="0E49DA84" w14:textId="77777777" w:rsidR="007963E9" w:rsidRPr="007963E9" w:rsidRDefault="007963E9" w:rsidP="00687F82">
            <w:pPr>
              <w:pStyle w:val="TableParagraph"/>
              <w:spacing w:before="152" w:line="237" w:lineRule="auto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2 родителей</w:t>
            </w:r>
          </w:p>
          <w:p w14:paraId="4250BBAA" w14:textId="77777777" w:rsidR="007963E9" w:rsidRPr="007963E9" w:rsidRDefault="007963E9" w:rsidP="00687F82">
            <w:pPr>
              <w:pStyle w:val="TableParagraph"/>
              <w:spacing w:before="152" w:line="237" w:lineRule="auto"/>
              <w:ind w:left="7" w:firstLine="62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13%</w:t>
            </w:r>
          </w:p>
        </w:tc>
      </w:tr>
    </w:tbl>
    <w:p w14:paraId="5A8B8577" w14:textId="77777777" w:rsidR="007963E9" w:rsidRPr="007963E9" w:rsidRDefault="007963E9" w:rsidP="007963E9">
      <w:pPr>
        <w:pStyle w:val="TableParagraph"/>
        <w:spacing w:line="275" w:lineRule="exact"/>
        <w:rPr>
          <w:sz w:val="24"/>
          <w:szCs w:val="24"/>
        </w:rPr>
        <w:sectPr w:rsidR="007963E9" w:rsidRPr="007963E9" w:rsidSect="007963E9">
          <w:pgSz w:w="11910" w:h="16840"/>
          <w:pgMar w:top="1040" w:right="425" w:bottom="851" w:left="708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8"/>
        <w:gridCol w:w="1417"/>
        <w:gridCol w:w="1843"/>
        <w:gridCol w:w="1559"/>
        <w:gridCol w:w="1701"/>
      </w:tblGrid>
      <w:tr w:rsidR="007963E9" w:rsidRPr="007963E9" w14:paraId="7593CCF4" w14:textId="77777777" w:rsidTr="00687F82">
        <w:trPr>
          <w:trHeight w:val="858"/>
        </w:trPr>
        <w:tc>
          <w:tcPr>
            <w:tcW w:w="706" w:type="dxa"/>
          </w:tcPr>
          <w:p w14:paraId="358C1546" w14:textId="77777777" w:rsidR="007963E9" w:rsidRPr="007963E9" w:rsidRDefault="007963E9" w:rsidP="00687F8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A18FF9C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C12F411" w14:textId="77777777" w:rsidR="007963E9" w:rsidRPr="007963E9" w:rsidRDefault="007963E9" w:rsidP="00687F82">
            <w:pPr>
              <w:pStyle w:val="TableParagraph"/>
              <w:spacing w:before="3"/>
              <w:ind w:left="12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Если вы желаете пояснить любой из ответов или добавить комментарий о детсаде дать предложения по улучшению деятельности, пожалуйста укажите здесь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E29F55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9 родителей</w:t>
            </w:r>
          </w:p>
          <w:p w14:paraId="3AB5B0D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60%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74D343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1 родителей</w:t>
            </w:r>
          </w:p>
          <w:p w14:paraId="17D815B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7%</w:t>
            </w:r>
          </w:p>
        </w:tc>
        <w:tc>
          <w:tcPr>
            <w:tcW w:w="1559" w:type="dxa"/>
          </w:tcPr>
          <w:p w14:paraId="57C5E61F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5 родителей</w:t>
            </w:r>
          </w:p>
          <w:p w14:paraId="5E1A0887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33%</w:t>
            </w:r>
          </w:p>
        </w:tc>
        <w:tc>
          <w:tcPr>
            <w:tcW w:w="1701" w:type="dxa"/>
          </w:tcPr>
          <w:p w14:paraId="27C61802" w14:textId="77777777" w:rsidR="007963E9" w:rsidRPr="007963E9" w:rsidRDefault="007963E9" w:rsidP="00687F82">
            <w:pPr>
              <w:pStyle w:val="TableParagraph"/>
              <w:spacing w:before="152" w:line="237" w:lineRule="auto"/>
              <w:ind w:left="7" w:firstLine="62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0</w:t>
            </w:r>
          </w:p>
        </w:tc>
      </w:tr>
      <w:tr w:rsidR="007963E9" w:rsidRPr="007963E9" w14:paraId="5555392D" w14:textId="77777777" w:rsidTr="00687F82">
        <w:trPr>
          <w:trHeight w:val="864"/>
        </w:trPr>
        <w:tc>
          <w:tcPr>
            <w:tcW w:w="706" w:type="dxa"/>
          </w:tcPr>
          <w:p w14:paraId="422AB0BD" w14:textId="77777777" w:rsidR="007963E9" w:rsidRPr="007963E9" w:rsidRDefault="007963E9" w:rsidP="00687F82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14:paraId="7ACB257D" w14:textId="77777777" w:rsidR="007963E9" w:rsidRPr="007963E9" w:rsidRDefault="007963E9" w:rsidP="00687F82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7963E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E6A1CA7" w14:textId="77777777" w:rsidR="007963E9" w:rsidRPr="007963E9" w:rsidRDefault="007963E9" w:rsidP="00687F82">
            <w:pPr>
              <w:pStyle w:val="TableParagraph"/>
              <w:spacing w:before="11"/>
              <w:ind w:left="12" w:right="4"/>
              <w:rPr>
                <w:sz w:val="24"/>
                <w:szCs w:val="24"/>
                <w:lang w:val="ru-RU"/>
              </w:rPr>
            </w:pPr>
            <w:r w:rsidRPr="007963E9">
              <w:rPr>
                <w:sz w:val="24"/>
                <w:szCs w:val="24"/>
                <w:lang w:val="ru-RU"/>
              </w:rPr>
              <w:t>Если у вас есть жалобы, Вы можете обратиться в Департамент по обеспечению качества в сфере образования Акмолинской области или укажите здесь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DA1068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  <w:lang w:val="ru-RU"/>
              </w:rPr>
              <w:t xml:space="preserve"> </w:t>
            </w:r>
            <w:r w:rsidRPr="007963E9">
              <w:rPr>
                <w:sz w:val="24"/>
                <w:szCs w:val="24"/>
              </w:rPr>
              <w:t>7 родителей</w:t>
            </w:r>
          </w:p>
          <w:p w14:paraId="73B4222C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47%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08FDB4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559" w:type="dxa"/>
          </w:tcPr>
          <w:p w14:paraId="09DB54C3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8 родителей</w:t>
            </w:r>
          </w:p>
          <w:p w14:paraId="3E4F71E4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53%</w:t>
            </w:r>
          </w:p>
        </w:tc>
        <w:tc>
          <w:tcPr>
            <w:tcW w:w="1701" w:type="dxa"/>
          </w:tcPr>
          <w:p w14:paraId="08D10263" w14:textId="77777777" w:rsidR="007963E9" w:rsidRPr="007963E9" w:rsidRDefault="007963E9" w:rsidP="00687F82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0</w:t>
            </w:r>
          </w:p>
        </w:tc>
      </w:tr>
      <w:tr w:rsidR="007963E9" w:rsidRPr="007963E9" w14:paraId="2385E0AB" w14:textId="77777777" w:rsidTr="00687F82">
        <w:trPr>
          <w:trHeight w:val="858"/>
        </w:trPr>
        <w:tc>
          <w:tcPr>
            <w:tcW w:w="706" w:type="dxa"/>
          </w:tcPr>
          <w:p w14:paraId="417F4971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B314293" w14:textId="77777777" w:rsidR="007963E9" w:rsidRPr="007963E9" w:rsidRDefault="007963E9" w:rsidP="00687F82">
            <w:pPr>
              <w:pStyle w:val="TableParagraph"/>
              <w:tabs>
                <w:tab w:val="left" w:pos="2042"/>
              </w:tabs>
              <w:spacing w:before="6"/>
              <w:ind w:left="12" w:right="4"/>
              <w:jc w:val="bot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   </w:t>
            </w:r>
          </w:p>
          <w:p w14:paraId="3BD3E907" w14:textId="77777777" w:rsidR="007963E9" w:rsidRPr="007963E9" w:rsidRDefault="007963E9" w:rsidP="00687F82">
            <w:pPr>
              <w:pStyle w:val="TableParagraph"/>
              <w:tabs>
                <w:tab w:val="left" w:pos="2042"/>
              </w:tabs>
              <w:spacing w:before="6"/>
              <w:ind w:right="4"/>
              <w:jc w:val="bot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        Всего: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B9F936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</w:p>
          <w:p w14:paraId="43E69270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57%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F8C991E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</w:p>
          <w:p w14:paraId="4FDB0A36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34%</w:t>
            </w:r>
          </w:p>
        </w:tc>
        <w:tc>
          <w:tcPr>
            <w:tcW w:w="1559" w:type="dxa"/>
          </w:tcPr>
          <w:p w14:paraId="21238C44" w14:textId="77777777" w:rsidR="007963E9" w:rsidRPr="007963E9" w:rsidRDefault="007963E9" w:rsidP="00687F8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</w:p>
          <w:p w14:paraId="6BC8CD97" w14:textId="77777777" w:rsidR="007963E9" w:rsidRPr="007963E9" w:rsidRDefault="007963E9" w:rsidP="00687F8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8%</w:t>
            </w:r>
          </w:p>
        </w:tc>
        <w:tc>
          <w:tcPr>
            <w:tcW w:w="1701" w:type="dxa"/>
          </w:tcPr>
          <w:p w14:paraId="1183FF3D" w14:textId="77777777" w:rsidR="007963E9" w:rsidRPr="007963E9" w:rsidRDefault="007963E9" w:rsidP="00687F82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</w:p>
          <w:p w14:paraId="0FE3717F" w14:textId="77777777" w:rsidR="007963E9" w:rsidRPr="007963E9" w:rsidRDefault="007963E9" w:rsidP="00687F82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1%</w:t>
            </w:r>
          </w:p>
        </w:tc>
      </w:tr>
      <w:tr w:rsidR="007963E9" w:rsidRPr="007963E9" w14:paraId="5235C53A" w14:textId="77777777" w:rsidTr="00687F82">
        <w:trPr>
          <w:trHeight w:val="1689"/>
        </w:trPr>
        <w:tc>
          <w:tcPr>
            <w:tcW w:w="706" w:type="dxa"/>
          </w:tcPr>
          <w:p w14:paraId="6208B731" w14:textId="77777777" w:rsidR="007963E9" w:rsidRPr="007963E9" w:rsidRDefault="007963E9" w:rsidP="00687F82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368C00D" w14:textId="77777777" w:rsidR="007963E9" w:rsidRPr="007963E9" w:rsidRDefault="007963E9" w:rsidP="00687F82">
            <w:pPr>
              <w:pStyle w:val="TableParagraph"/>
              <w:spacing w:before="11"/>
              <w:ind w:left="12" w:right="132"/>
              <w:jc w:val="both"/>
              <w:rPr>
                <w:sz w:val="24"/>
                <w:szCs w:val="24"/>
              </w:rPr>
            </w:pPr>
          </w:p>
          <w:p w14:paraId="649C5FC1" w14:textId="77777777" w:rsidR="007963E9" w:rsidRPr="007963E9" w:rsidRDefault="007963E9" w:rsidP="00687F82">
            <w:pPr>
              <w:pStyle w:val="TableParagraph"/>
              <w:spacing w:before="11"/>
              <w:ind w:left="12" w:right="132"/>
              <w:jc w:val="both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               Итого:100 %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E124F52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F79DF51" w14:textId="77777777" w:rsidR="007963E9" w:rsidRPr="007963E9" w:rsidRDefault="007963E9" w:rsidP="00687F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79212A" w14:textId="77777777" w:rsidR="007963E9" w:rsidRPr="007963E9" w:rsidRDefault="007963E9" w:rsidP="00687F82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9E9C1" w14:textId="77777777" w:rsidR="007963E9" w:rsidRPr="007963E9" w:rsidRDefault="007963E9" w:rsidP="00687F82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</w:p>
          <w:p w14:paraId="74894C01" w14:textId="77777777" w:rsidR="007963E9" w:rsidRPr="007963E9" w:rsidRDefault="007963E9" w:rsidP="00687F82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7963E9">
              <w:rPr>
                <w:sz w:val="24"/>
                <w:szCs w:val="24"/>
              </w:rPr>
              <w:t xml:space="preserve">     </w:t>
            </w:r>
          </w:p>
        </w:tc>
      </w:tr>
    </w:tbl>
    <w:p w14:paraId="5CA65CA5" w14:textId="77777777" w:rsidR="007963E9" w:rsidRPr="007963E9" w:rsidRDefault="00A52526" w:rsidP="007963E9">
      <w:pPr>
        <w:ind w:right="1805"/>
        <w:contextualSpacing/>
      </w:pPr>
      <w:hyperlink r:id="rId59" w:history="1">
        <w:r w:rsidR="007963E9" w:rsidRPr="007963E9">
          <w:rPr>
            <w:rStyle w:val="ae"/>
          </w:rPr>
          <w:t>http://sc0017.zerenda.aqmoedu.kz/public/files/2025/5/4/040525_201336_opros-roditeley-mini-centra-2024-2025-2.pdf</w:t>
        </w:r>
      </w:hyperlink>
    </w:p>
    <w:p w14:paraId="753D0E77" w14:textId="77777777" w:rsidR="007963E9" w:rsidRPr="007963E9" w:rsidRDefault="007963E9" w:rsidP="007963E9">
      <w:pPr>
        <w:ind w:right="1805"/>
        <w:contextualSpacing/>
        <w:rPr>
          <w:b/>
        </w:rPr>
      </w:pPr>
    </w:p>
    <w:p w14:paraId="4260D3FB" w14:textId="77777777" w:rsidR="007963E9" w:rsidRPr="007963E9" w:rsidRDefault="007963E9" w:rsidP="007963E9">
      <w:pPr>
        <w:pStyle w:val="af8"/>
        <w:contextualSpacing/>
        <w:rPr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ссылка на </w:t>
      </w:r>
      <w:proofErr w:type="gramStart"/>
      <w:r w:rsidRPr="007963E9">
        <w:rPr>
          <w:rFonts w:ascii="Times New Roman" w:hAnsi="Times New Roman" w:cs="Times New Roman"/>
          <w:b/>
          <w:sz w:val="24"/>
          <w:szCs w:val="24"/>
          <w:lang w:val="ru-RU"/>
        </w:rPr>
        <w:t>телеграмм-канал</w:t>
      </w:r>
      <w:proofErr w:type="gramEnd"/>
      <w:r w:rsidRPr="007963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hyperlink r:id="rId60" w:history="1">
        <w:r w:rsidRPr="007963E9">
          <w:rPr>
            <w:rStyle w:val="ae"/>
            <w:sz w:val="24"/>
            <w:szCs w:val="24"/>
          </w:rPr>
          <w:t>https</w:t>
        </w:r>
        <w:r w:rsidRPr="007963E9">
          <w:rPr>
            <w:rStyle w:val="ae"/>
            <w:sz w:val="24"/>
            <w:szCs w:val="24"/>
            <w:lang w:val="ru-RU"/>
          </w:rPr>
          <w:t>://</w:t>
        </w:r>
        <w:r w:rsidRPr="007963E9">
          <w:rPr>
            <w:rStyle w:val="ae"/>
            <w:sz w:val="24"/>
            <w:szCs w:val="24"/>
          </w:rPr>
          <w:t>t</w:t>
        </w:r>
        <w:r w:rsidRPr="007963E9">
          <w:rPr>
            <w:rStyle w:val="ae"/>
            <w:sz w:val="24"/>
            <w:szCs w:val="24"/>
            <w:lang w:val="ru-RU"/>
          </w:rPr>
          <w:t>.</w:t>
        </w:r>
        <w:r w:rsidRPr="007963E9">
          <w:rPr>
            <w:rStyle w:val="ae"/>
            <w:sz w:val="24"/>
            <w:szCs w:val="24"/>
          </w:rPr>
          <w:t>me</w:t>
        </w:r>
        <w:r w:rsidRPr="007963E9">
          <w:rPr>
            <w:rStyle w:val="ae"/>
            <w:sz w:val="24"/>
            <w:szCs w:val="24"/>
            <w:lang w:val="ru-RU"/>
          </w:rPr>
          <w:t>/+</w:t>
        </w:r>
        <w:r w:rsidRPr="007963E9">
          <w:rPr>
            <w:rStyle w:val="ae"/>
            <w:sz w:val="24"/>
            <w:szCs w:val="24"/>
          </w:rPr>
          <w:t>NWwH</w:t>
        </w:r>
        <w:r w:rsidRPr="007963E9">
          <w:rPr>
            <w:rStyle w:val="ae"/>
            <w:sz w:val="24"/>
            <w:szCs w:val="24"/>
            <w:lang w:val="ru-RU"/>
          </w:rPr>
          <w:t>0</w:t>
        </w:r>
        <w:r w:rsidRPr="007963E9">
          <w:rPr>
            <w:rStyle w:val="ae"/>
            <w:sz w:val="24"/>
            <w:szCs w:val="24"/>
          </w:rPr>
          <w:t>NOipO</w:t>
        </w:r>
        <w:r w:rsidRPr="007963E9">
          <w:rPr>
            <w:rStyle w:val="ae"/>
            <w:sz w:val="24"/>
            <w:szCs w:val="24"/>
            <w:lang w:val="ru-RU"/>
          </w:rPr>
          <w:t>0</w:t>
        </w:r>
        <w:r w:rsidRPr="007963E9">
          <w:rPr>
            <w:rStyle w:val="ae"/>
            <w:sz w:val="24"/>
            <w:szCs w:val="24"/>
          </w:rPr>
          <w:t>zM</w:t>
        </w:r>
        <w:r w:rsidRPr="007963E9">
          <w:rPr>
            <w:rStyle w:val="ae"/>
            <w:sz w:val="24"/>
            <w:szCs w:val="24"/>
            <w:lang w:val="ru-RU"/>
          </w:rPr>
          <w:t>2</w:t>
        </w:r>
        <w:r w:rsidRPr="007963E9">
          <w:rPr>
            <w:rStyle w:val="ae"/>
            <w:sz w:val="24"/>
            <w:szCs w:val="24"/>
          </w:rPr>
          <w:t>Ri</w:t>
        </w:r>
      </w:hyperlink>
    </w:p>
    <w:p w14:paraId="3A1A2B10" w14:textId="77777777" w:rsidR="00BF57C3" w:rsidRDefault="00BF57C3" w:rsidP="007963E9">
      <w:pPr>
        <w:tabs>
          <w:tab w:val="left" w:pos="1574"/>
        </w:tabs>
        <w:contextualSpacing/>
        <w:jc w:val="both"/>
        <w:rPr>
          <w:rFonts w:eastAsiaTheme="minorEastAsia"/>
          <w:i/>
          <w:iCs/>
          <w:lang w:eastAsia="en-US" w:bidi="en-US"/>
        </w:rPr>
      </w:pPr>
    </w:p>
    <w:p w14:paraId="18F2E34D" w14:textId="77777777" w:rsidR="00BF57C3" w:rsidRDefault="00BF57C3" w:rsidP="007963E9">
      <w:pPr>
        <w:tabs>
          <w:tab w:val="left" w:pos="1574"/>
        </w:tabs>
        <w:contextualSpacing/>
        <w:jc w:val="both"/>
        <w:rPr>
          <w:rFonts w:eastAsiaTheme="minorEastAsia"/>
          <w:i/>
          <w:iCs/>
          <w:lang w:eastAsia="en-US" w:bidi="en-US"/>
        </w:rPr>
      </w:pPr>
    </w:p>
    <w:p w14:paraId="007DA1FF" w14:textId="6ECFEF3F" w:rsidR="007963E9" w:rsidRPr="007963E9" w:rsidRDefault="007963E9" w:rsidP="007963E9">
      <w:pPr>
        <w:tabs>
          <w:tab w:val="left" w:pos="1574"/>
        </w:tabs>
        <w:contextualSpacing/>
        <w:jc w:val="both"/>
      </w:pPr>
      <w:r w:rsidRPr="007963E9">
        <w:rPr>
          <w:b/>
        </w:rPr>
        <w:t>Недостатки  и замечания, пути их решения</w:t>
      </w:r>
    </w:p>
    <w:p w14:paraId="497F7B3B" w14:textId="77777777" w:rsidR="007963E9" w:rsidRPr="00AD18E0" w:rsidRDefault="007963E9" w:rsidP="007963E9">
      <w:pPr>
        <w:pStyle w:val="a7"/>
        <w:tabs>
          <w:tab w:val="left" w:pos="1574"/>
        </w:tabs>
        <w:jc w:val="both"/>
      </w:pPr>
      <w:r w:rsidRPr="00AD18E0">
        <w:t>Недостаточное количество:</w:t>
      </w:r>
    </w:p>
    <w:p w14:paraId="3AA75B54" w14:textId="77777777" w:rsidR="007963E9" w:rsidRPr="00AD18E0" w:rsidRDefault="007963E9" w:rsidP="007963E9">
      <w:pPr>
        <w:pStyle w:val="a7"/>
        <w:tabs>
          <w:tab w:val="left" w:pos="1574"/>
        </w:tabs>
        <w:jc w:val="both"/>
      </w:pPr>
      <w:r w:rsidRPr="00AD18E0">
        <w:t>- аудиовизуальных и мультимедийных средств обучения</w:t>
      </w:r>
    </w:p>
    <w:p w14:paraId="3965850D" w14:textId="77777777" w:rsidR="007963E9" w:rsidRPr="00AD18E0" w:rsidRDefault="007963E9" w:rsidP="007963E9">
      <w:pPr>
        <w:pStyle w:val="a7"/>
        <w:tabs>
          <w:tab w:val="left" w:pos="1574"/>
        </w:tabs>
        <w:jc w:val="both"/>
      </w:pPr>
      <w:r w:rsidRPr="00AD18E0">
        <w:t>- методических пособий</w:t>
      </w:r>
      <w:r w:rsidRPr="00AD18E0">
        <w:tab/>
      </w:r>
    </w:p>
    <w:p w14:paraId="06AE1F97" w14:textId="77777777" w:rsidR="007963E9" w:rsidRPr="00AD18E0" w:rsidRDefault="007963E9" w:rsidP="007963E9">
      <w:pPr>
        <w:tabs>
          <w:tab w:val="left" w:pos="1574"/>
        </w:tabs>
        <w:contextualSpacing/>
        <w:jc w:val="both"/>
        <w:rPr>
          <w:b/>
        </w:rPr>
      </w:pPr>
    </w:p>
    <w:p w14:paraId="60FE8B7E" w14:textId="11395261" w:rsidR="007963E9" w:rsidRPr="00AD18E0" w:rsidRDefault="00BF57C3" w:rsidP="007963E9">
      <w:pPr>
        <w:shd w:val="clear" w:color="auto" w:fill="FFFFFF"/>
        <w:contextualSpacing/>
        <w:jc w:val="both"/>
      </w:pPr>
      <w:r>
        <w:t>   </w:t>
      </w:r>
      <w:r w:rsidR="007963E9" w:rsidRPr="00AD18E0">
        <w:t>Уровень сформированности умений и навыков воспитанников соответствует перечню умений и навыков ГОСО ДВО.</w:t>
      </w:r>
    </w:p>
    <w:p w14:paraId="203A3DFD" w14:textId="1801E25D" w:rsidR="007963E9" w:rsidRPr="007963E9" w:rsidRDefault="007963E9" w:rsidP="007963E9">
      <w:pPr>
        <w:shd w:val="clear" w:color="auto" w:fill="FFFFFF"/>
        <w:contextualSpacing/>
        <w:jc w:val="both"/>
      </w:pPr>
      <w:r w:rsidRPr="00AD18E0">
        <w:t>Совершенствуется  работа по обеспечению разностороннего развития детей и осуществления необходимой коррекции и развития.</w:t>
      </w:r>
    </w:p>
    <w:p w14:paraId="7568C4E2" w14:textId="77777777" w:rsidR="007963E9" w:rsidRPr="007963E9" w:rsidRDefault="007963E9" w:rsidP="007963E9">
      <w:pPr>
        <w:shd w:val="clear" w:color="auto" w:fill="FFFFFF"/>
        <w:contextualSpacing/>
        <w:jc w:val="both"/>
      </w:pPr>
    </w:p>
    <w:p w14:paraId="4F561839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34EC21F1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61DEEF38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408C1AEC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59F1B8EF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29508390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10D403E2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30A59D0A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5C865B5A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296B79EB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1B30E744" w14:textId="77777777" w:rsidR="007963E9" w:rsidRPr="007963E9" w:rsidRDefault="007963E9" w:rsidP="007963E9">
      <w:pPr>
        <w:contextualSpacing/>
        <w:jc w:val="center"/>
        <w:rPr>
          <w:b/>
          <w:color w:val="000000"/>
          <w:lang w:val="kk-KZ"/>
        </w:rPr>
      </w:pPr>
    </w:p>
    <w:p w14:paraId="4127209D" w14:textId="77777777" w:rsidR="00BE5F30" w:rsidRPr="007963E9" w:rsidRDefault="007963E9" w:rsidP="007963E9">
      <w:pPr>
        <w:contextualSpacing/>
        <w:jc w:val="both"/>
        <w:rPr>
          <w:color w:val="000000"/>
        </w:rPr>
      </w:pPr>
      <w:bookmarkStart w:id="7" w:name="z122"/>
      <w:r w:rsidRPr="007963E9">
        <w:rPr>
          <w:color w:val="000000"/>
        </w:rPr>
        <w:t> 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4"/>
        <w:gridCol w:w="3791"/>
      </w:tblGrid>
      <w:tr w:rsidR="00BE5F30" w:rsidRPr="00BE5F30" w14:paraId="23EC2E3B" w14:textId="77777777" w:rsidTr="00FC0966">
        <w:trPr>
          <w:trHeight w:val="30"/>
          <w:tblCellSpacing w:w="0" w:type="auto"/>
        </w:trPr>
        <w:tc>
          <w:tcPr>
            <w:tcW w:w="6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F902" w14:textId="77777777" w:rsidR="00BE5F30" w:rsidRPr="00FC0966" w:rsidRDefault="00BE5F30" w:rsidP="00BE5F3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5F30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37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90A0" w14:textId="77777777" w:rsidR="00BE5F30" w:rsidRPr="00FC0966" w:rsidRDefault="00BE5F30" w:rsidP="00BE5F30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2B38C1C" w14:textId="77777777" w:rsidR="00AD18E0" w:rsidRDefault="00AD18E0" w:rsidP="00BE5F30">
      <w:pPr>
        <w:suppressAutoHyphens w:val="0"/>
        <w:spacing w:line="276" w:lineRule="auto"/>
        <w:jc w:val="center"/>
        <w:rPr>
          <w:b/>
          <w:color w:val="000000"/>
          <w:sz w:val="32"/>
          <w:szCs w:val="32"/>
          <w:lang w:eastAsia="en-US"/>
        </w:rPr>
      </w:pPr>
      <w:bookmarkStart w:id="8" w:name="z158"/>
    </w:p>
    <w:p w14:paraId="36B65AB0" w14:textId="77777777" w:rsidR="00BE5F30" w:rsidRPr="00BE5F30" w:rsidRDefault="00BE5F30" w:rsidP="00BE5F30">
      <w:pPr>
        <w:suppressAutoHyphens w:val="0"/>
        <w:spacing w:line="276" w:lineRule="auto"/>
        <w:jc w:val="center"/>
        <w:rPr>
          <w:sz w:val="32"/>
          <w:szCs w:val="32"/>
          <w:lang w:eastAsia="en-US"/>
        </w:rPr>
      </w:pPr>
      <w:r w:rsidRPr="00BE5F30">
        <w:rPr>
          <w:b/>
          <w:color w:val="000000"/>
          <w:sz w:val="32"/>
          <w:szCs w:val="32"/>
          <w:lang w:eastAsia="en-US"/>
        </w:rPr>
        <w:lastRenderedPageBreak/>
        <w:t>Лист оценивания</w:t>
      </w:r>
    </w:p>
    <w:p w14:paraId="0CC1CFD5" w14:textId="77777777" w:rsidR="00BE5F30" w:rsidRPr="00BE5F30" w:rsidRDefault="00BE5F30" w:rsidP="00BE5F30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bookmarkStart w:id="9" w:name="z159"/>
      <w:bookmarkEnd w:id="8"/>
      <w:r w:rsidRPr="00BE5F30">
        <w:rPr>
          <w:color w:val="000000"/>
          <w:sz w:val="28"/>
          <w:szCs w:val="22"/>
          <w:lang w:val="en-US" w:eastAsia="en-US"/>
        </w:rPr>
        <w:t>     </w:t>
      </w:r>
      <w:r w:rsidRPr="00BE5F30">
        <w:rPr>
          <w:color w:val="000000"/>
          <w:sz w:val="28"/>
          <w:szCs w:val="22"/>
          <w:lang w:eastAsia="en-US"/>
        </w:rPr>
        <w:t xml:space="preserve"> _</w:t>
      </w:r>
      <w:r w:rsidRPr="00BE5F30">
        <w:rPr>
          <w:b/>
          <w:color w:val="000000"/>
          <w:sz w:val="28"/>
          <w:szCs w:val="22"/>
          <w:u w:val="single"/>
          <w:lang w:eastAsia="en-US"/>
        </w:rPr>
        <w:t>Мини центра и предшкольного класса при к</w:t>
      </w:r>
      <w:r w:rsidRPr="00BE5F30">
        <w:rPr>
          <w:b/>
          <w:bCs/>
          <w:color w:val="000000"/>
          <w:sz w:val="28"/>
          <w:szCs w:val="22"/>
          <w:u w:val="single"/>
          <w:lang w:eastAsia="en-US"/>
        </w:rPr>
        <w:t>оммунальном государственном учреждении «Общеобразовательная школа села Исаковка отдела образования по Зерендинскому району управления образования Акмолинской области»____</w:t>
      </w:r>
    </w:p>
    <w:bookmarkEnd w:id="9"/>
    <w:p w14:paraId="024ED335" w14:textId="77777777" w:rsidR="00BE5F30" w:rsidRPr="00BE5F30" w:rsidRDefault="00BE5F30" w:rsidP="00BE5F30">
      <w:pPr>
        <w:suppressAutoHyphens w:val="0"/>
        <w:spacing w:line="276" w:lineRule="auto"/>
        <w:jc w:val="both"/>
        <w:rPr>
          <w:color w:val="000000"/>
          <w:sz w:val="20"/>
          <w:szCs w:val="20"/>
          <w:lang w:eastAsia="en-US"/>
        </w:rPr>
      </w:pPr>
      <w:r w:rsidRPr="00BE5F30">
        <w:rPr>
          <w:color w:val="000000"/>
          <w:sz w:val="20"/>
          <w:szCs w:val="20"/>
          <w:lang w:eastAsia="en-US"/>
        </w:rPr>
        <w:t>(наименование организации образования)</w:t>
      </w:r>
    </w:p>
    <w:p w14:paraId="25094DE8" w14:textId="77777777" w:rsidR="00BE5F30" w:rsidRPr="00BE5F30" w:rsidRDefault="00BE5F30" w:rsidP="00D56531">
      <w:pPr>
        <w:suppressAutoHyphens w:val="0"/>
        <w:spacing w:line="276" w:lineRule="auto"/>
        <w:rPr>
          <w:color w:val="000000"/>
          <w:sz w:val="20"/>
          <w:szCs w:val="20"/>
          <w:lang w:eastAsia="en-US"/>
        </w:rPr>
      </w:pPr>
    </w:p>
    <w:p w14:paraId="70FE72DB" w14:textId="7ADF944B" w:rsidR="00BE5F30" w:rsidRDefault="00A52526" w:rsidP="00D56531">
      <w:pPr>
        <w:suppressAutoHyphens w:val="0"/>
        <w:spacing w:line="276" w:lineRule="auto"/>
        <w:rPr>
          <w:sz w:val="20"/>
          <w:szCs w:val="20"/>
          <w:lang w:eastAsia="en-US"/>
        </w:rPr>
      </w:pPr>
      <w:hyperlink r:id="rId61" w:history="1">
        <w:r w:rsidR="00D56531" w:rsidRPr="003C16F3">
          <w:rPr>
            <w:rStyle w:val="ae"/>
            <w:sz w:val="20"/>
            <w:szCs w:val="20"/>
            <w:lang w:val="en-US" w:eastAsia="en-US"/>
          </w:rPr>
          <w:t>http</w:t>
        </w:r>
        <w:r w:rsidR="00D56531" w:rsidRPr="00D56531">
          <w:rPr>
            <w:rStyle w:val="ae"/>
            <w:sz w:val="20"/>
            <w:szCs w:val="20"/>
            <w:lang w:eastAsia="en-US"/>
          </w:rPr>
          <w:t>://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sc</w:t>
        </w:r>
        <w:r w:rsidR="00D56531" w:rsidRPr="00D56531">
          <w:rPr>
            <w:rStyle w:val="ae"/>
            <w:sz w:val="20"/>
            <w:szCs w:val="20"/>
            <w:lang w:eastAsia="en-US"/>
          </w:rPr>
          <w:t>0017.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zerenda</w:t>
        </w:r>
        <w:r w:rsidR="00D56531" w:rsidRPr="00D56531">
          <w:rPr>
            <w:rStyle w:val="ae"/>
            <w:sz w:val="20"/>
            <w:szCs w:val="20"/>
            <w:lang w:eastAsia="en-US"/>
          </w:rPr>
          <w:t>.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aqmoedu</w:t>
        </w:r>
        <w:r w:rsidR="00D56531" w:rsidRPr="00D56531">
          <w:rPr>
            <w:rStyle w:val="ae"/>
            <w:sz w:val="20"/>
            <w:szCs w:val="20"/>
            <w:lang w:eastAsia="en-US"/>
          </w:rPr>
          <w:t>.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kz</w:t>
        </w:r>
        <w:r w:rsidR="00D56531" w:rsidRPr="00D56531">
          <w:rPr>
            <w:rStyle w:val="ae"/>
            <w:sz w:val="20"/>
            <w:szCs w:val="20"/>
            <w:lang w:eastAsia="en-US"/>
          </w:rPr>
          <w:t>/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public</w:t>
        </w:r>
        <w:r w:rsidR="00D56531" w:rsidRPr="00D56531">
          <w:rPr>
            <w:rStyle w:val="ae"/>
            <w:sz w:val="20"/>
            <w:szCs w:val="20"/>
            <w:lang w:eastAsia="en-US"/>
          </w:rPr>
          <w:t>/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files</w:t>
        </w:r>
        <w:r w:rsidR="00D56531" w:rsidRPr="00D56531">
          <w:rPr>
            <w:rStyle w:val="ae"/>
            <w:sz w:val="20"/>
            <w:szCs w:val="20"/>
            <w:lang w:eastAsia="en-US"/>
          </w:rPr>
          <w:t>/2025/5/8/080525_135157_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list</w:t>
        </w:r>
        <w:r w:rsidR="00D56531" w:rsidRPr="00D56531">
          <w:rPr>
            <w:rStyle w:val="ae"/>
            <w:sz w:val="20"/>
            <w:szCs w:val="20"/>
            <w:lang w:eastAsia="en-US"/>
          </w:rPr>
          <w:t>-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ocenivaniya</w:t>
        </w:r>
        <w:r w:rsidR="00D56531" w:rsidRPr="00D56531">
          <w:rPr>
            <w:rStyle w:val="ae"/>
            <w:sz w:val="20"/>
            <w:szCs w:val="20"/>
            <w:lang w:eastAsia="en-US"/>
          </w:rPr>
          <w:t>.</w:t>
        </w:r>
        <w:r w:rsidR="00D56531" w:rsidRPr="003C16F3">
          <w:rPr>
            <w:rStyle w:val="ae"/>
            <w:sz w:val="20"/>
            <w:szCs w:val="20"/>
            <w:lang w:val="en-US" w:eastAsia="en-US"/>
          </w:rPr>
          <w:t>pdf</w:t>
        </w:r>
      </w:hyperlink>
    </w:p>
    <w:p w14:paraId="32951636" w14:textId="77777777" w:rsidR="00D56531" w:rsidRPr="00BE5F30" w:rsidRDefault="00D56531" w:rsidP="00D56531">
      <w:pPr>
        <w:suppressAutoHyphens w:val="0"/>
        <w:spacing w:line="276" w:lineRule="auto"/>
        <w:rPr>
          <w:sz w:val="20"/>
          <w:szCs w:val="20"/>
          <w:lang w:eastAsia="en-US"/>
        </w:rPr>
      </w:pPr>
    </w:p>
    <w:tbl>
      <w:tblPr>
        <w:tblW w:w="106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985"/>
        <w:gridCol w:w="6520"/>
        <w:gridCol w:w="1510"/>
      </w:tblGrid>
      <w:tr w:rsidR="00BE5F30" w:rsidRPr="00BE5F30" w14:paraId="0939225E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92787" w14:textId="77777777" w:rsidR="00BE5F30" w:rsidRPr="00BE5F30" w:rsidRDefault="00BE5F30" w:rsidP="00BE5F30">
            <w:pPr>
              <w:suppressAutoHyphens w:val="0"/>
              <w:ind w:left="20"/>
              <w:rPr>
                <w:b/>
                <w:lang w:val="en-US" w:eastAsia="en-US"/>
              </w:rPr>
            </w:pPr>
            <w:r w:rsidRPr="00BE5F30">
              <w:rPr>
                <w:b/>
                <w:color w:val="000000"/>
                <w:lang w:val="en-US" w:eastAsia="en-US"/>
              </w:rPr>
              <w:t>р/с 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E5C81" w14:textId="77777777" w:rsidR="00BE5F30" w:rsidRPr="00BE5F30" w:rsidRDefault="00BE5F30" w:rsidP="00BE5F30">
            <w:pPr>
              <w:suppressAutoHyphens w:val="0"/>
              <w:ind w:left="20"/>
              <w:rPr>
                <w:b/>
                <w:lang w:val="kk-KZ" w:eastAsia="en-US"/>
              </w:rPr>
            </w:pPr>
            <w:r w:rsidRPr="00BE5F30">
              <w:rPr>
                <w:b/>
                <w:color w:val="000000"/>
                <w:lang w:val="kk-KZ" w:eastAsia="en-US"/>
              </w:rPr>
              <w:t xml:space="preserve">критерии оценивания 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A171" w14:textId="77777777" w:rsidR="00BE5F30" w:rsidRPr="00BE5F30" w:rsidRDefault="00BE5F30" w:rsidP="00BE5F30">
            <w:pPr>
              <w:suppressAutoHyphens w:val="0"/>
              <w:ind w:left="20"/>
              <w:rPr>
                <w:b/>
                <w:lang w:val="kk-KZ" w:eastAsia="en-US"/>
              </w:rPr>
            </w:pPr>
            <w:r w:rsidRPr="00BE5F30">
              <w:rPr>
                <w:b/>
                <w:color w:val="000000"/>
                <w:lang w:eastAsia="en-US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1716D" w14:textId="77777777" w:rsidR="00BE5F30" w:rsidRPr="00BE5F30" w:rsidRDefault="00BE5F30" w:rsidP="00BE5F30">
            <w:pPr>
              <w:suppressAutoHyphens w:val="0"/>
              <w:ind w:left="20"/>
              <w:rPr>
                <w:b/>
                <w:lang w:val="en-US" w:eastAsia="en-US"/>
              </w:rPr>
            </w:pPr>
            <w:r w:rsidRPr="00BE5F30">
              <w:rPr>
                <w:b/>
                <w:color w:val="000000"/>
                <w:lang w:val="en-US" w:eastAsia="en-US"/>
              </w:rPr>
              <w:t>Баллы</w:t>
            </w:r>
          </w:p>
        </w:tc>
      </w:tr>
      <w:tr w:rsidR="00BE5F30" w:rsidRPr="00BE5F30" w14:paraId="0882C237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8135D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en-US" w:eastAsia="en-US"/>
              </w:rPr>
            </w:pPr>
            <w:r w:rsidRPr="00BE5F30">
              <w:rPr>
                <w:color w:val="000000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BBEDD" w14:textId="77777777" w:rsidR="00BE5F30" w:rsidRPr="00BE5F30" w:rsidRDefault="00BE5F30" w:rsidP="00BE5F30">
            <w:pPr>
              <w:suppressAutoHyphens w:val="0"/>
              <w:ind w:left="20"/>
              <w:rPr>
                <w:lang w:eastAsia="en-US"/>
              </w:rPr>
            </w:pPr>
            <w:r w:rsidRPr="00BE5F30">
              <w:rPr>
                <w:color w:val="000000"/>
                <w:sz w:val="20"/>
                <w:szCs w:val="22"/>
                <w:lang w:eastAsia="en-US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5E34D" w14:textId="77777777" w:rsidR="00BE5F30" w:rsidRPr="00BE5F30" w:rsidRDefault="00BE5F30" w:rsidP="00BE5F30">
            <w:pPr>
              <w:suppressAutoHyphens w:val="0"/>
              <w:rPr>
                <w:b/>
                <w:lang w:val="kk-KZ" w:eastAsia="en-US"/>
              </w:rPr>
            </w:pPr>
            <w:r w:rsidRPr="00BE5F30">
              <w:rPr>
                <w:b/>
                <w:lang w:val="kk-KZ" w:eastAsia="en-US"/>
              </w:rPr>
              <w:t xml:space="preserve">1.Амиржанова Бибигуль Кадырбековна , </w:t>
            </w:r>
            <w:r w:rsidRPr="00BE5F30">
              <w:rPr>
                <w:lang w:val="kk-KZ" w:eastAsia="en-US"/>
              </w:rPr>
              <w:t>воспитатель</w:t>
            </w:r>
          </w:p>
          <w:p w14:paraId="72BDD198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>Кокшетауский университет имени Абая Мырзахметова</w:t>
            </w:r>
          </w:p>
          <w:p w14:paraId="771E9F23" w14:textId="77777777" w:rsidR="00BE5F30" w:rsidRPr="00BE5F30" w:rsidRDefault="00BE5F30" w:rsidP="00BE5F3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BE5F30">
              <w:rPr>
                <w:lang w:val="kk-KZ" w:eastAsia="en-US"/>
              </w:rPr>
              <w:t>Специальность по диплому: Дошкольное обучение и воспитание.</w:t>
            </w:r>
            <w:r w:rsidRPr="00BE5F30">
              <w:rPr>
                <w:sz w:val="22"/>
                <w:szCs w:val="22"/>
                <w:lang w:eastAsia="en-US"/>
              </w:rPr>
              <w:t xml:space="preserve"> </w:t>
            </w:r>
          </w:p>
          <w:p w14:paraId="6CCC09B5" w14:textId="77777777" w:rsidR="00BE5F30" w:rsidRPr="00BE5F30" w:rsidRDefault="00A52526" w:rsidP="00BE5F30">
            <w:pPr>
              <w:suppressAutoHyphens w:val="0"/>
              <w:rPr>
                <w:color w:val="4472C4" w:themeColor="accent1"/>
                <w:lang w:val="kk-KZ" w:eastAsia="en-US"/>
              </w:rPr>
            </w:pPr>
            <w:hyperlink r:id="rId62" w:history="1">
              <w:r w:rsidR="00BE5F30" w:rsidRPr="00BE5F30">
                <w:rPr>
                  <w:rFonts w:eastAsiaTheme="majorEastAsia"/>
                  <w:color w:val="0563C1" w:themeColor="hyperlink"/>
                  <w:u w:val="single"/>
                  <w:lang w:val="kk-KZ" w:eastAsia="en-US"/>
                </w:rPr>
                <w:t>http://sc0017.zerenda.aqmoedu.kz/content/1369-17-12-24-13-17-05-amirghanova-bibiguly-kadyrbekovna</w:t>
              </w:r>
            </w:hyperlink>
          </w:p>
          <w:p w14:paraId="6A9D58AA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</w:p>
          <w:p w14:paraId="315F71F6" w14:textId="77777777" w:rsidR="00BE5F30" w:rsidRPr="00BE5F30" w:rsidRDefault="00BE5F30" w:rsidP="00BE5F30">
            <w:pPr>
              <w:suppressAutoHyphens w:val="0"/>
              <w:rPr>
                <w:b/>
                <w:lang w:val="kk-KZ" w:eastAsia="en-US"/>
              </w:rPr>
            </w:pPr>
            <w:r w:rsidRPr="00BE5F30">
              <w:rPr>
                <w:b/>
                <w:lang w:val="kk-KZ" w:eastAsia="en-US"/>
              </w:rPr>
              <w:t xml:space="preserve">2.Епишина Лариса Васильевна, </w:t>
            </w:r>
            <w:r w:rsidRPr="00BE5F30">
              <w:rPr>
                <w:lang w:val="kk-KZ" w:eastAsia="en-US"/>
              </w:rPr>
              <w:t>воспитатель</w:t>
            </w:r>
          </w:p>
          <w:p w14:paraId="35A3BC0A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>«Кокшетауский гуманитарно-технический колледж»</w:t>
            </w:r>
          </w:p>
          <w:p w14:paraId="6571A505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>Специальность по диплому: Дошкольное воспитание и обучение.</w:t>
            </w:r>
          </w:p>
          <w:p w14:paraId="53D4A567" w14:textId="77777777" w:rsidR="00BE5F30" w:rsidRPr="00BE5F30" w:rsidRDefault="00BE5F30" w:rsidP="00BE5F30">
            <w:pPr>
              <w:suppressAutoHyphens w:val="0"/>
              <w:rPr>
                <w:color w:val="4472C4" w:themeColor="accent1"/>
                <w:lang w:val="kk-KZ" w:eastAsia="en-US"/>
              </w:rPr>
            </w:pPr>
            <w:r w:rsidRPr="00BE5F30">
              <w:rPr>
                <w:color w:val="4472C4" w:themeColor="accent1"/>
                <w:lang w:val="kk-KZ" w:eastAsia="en-US"/>
              </w:rPr>
              <w:t>http://sc0017.zerenda.aqmoedu.kz/content/9767-17-12-24-13-17-57-epishina-larisa-vasilyevna</w:t>
            </w:r>
          </w:p>
          <w:p w14:paraId="1FDA5289" w14:textId="77777777" w:rsidR="00BE5F30" w:rsidRPr="00BE5F30" w:rsidRDefault="00BE5F30" w:rsidP="00BE5F30">
            <w:pPr>
              <w:suppressAutoHyphens w:val="0"/>
              <w:jc w:val="both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b/>
                <w:sz w:val="22"/>
                <w:szCs w:val="22"/>
                <w:lang w:val="kk-KZ" w:eastAsia="en-US"/>
              </w:rPr>
              <w:t>3. Игнатенко Анна Ивановна</w:t>
            </w:r>
            <w:r w:rsidRPr="00BE5F30">
              <w:rPr>
                <w:sz w:val="22"/>
                <w:szCs w:val="22"/>
                <w:lang w:val="kk-KZ" w:eastAsia="en-US"/>
              </w:rPr>
              <w:t>: воспитатель.</w:t>
            </w:r>
          </w:p>
          <w:p w14:paraId="159D1DC0" w14:textId="77777777" w:rsidR="00BE5F30" w:rsidRPr="00BE5F30" w:rsidRDefault="00BE5F30" w:rsidP="00BE5F30">
            <w:pPr>
              <w:suppressAutoHyphens w:val="0"/>
              <w:jc w:val="both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 xml:space="preserve">Специальность по диплому: «Педагогика и методика начального обучения» Кокшетауский государственный университет имени Шокана Уалиханова </w:t>
            </w:r>
          </w:p>
          <w:p w14:paraId="478B0945" w14:textId="77777777" w:rsidR="00BE5F30" w:rsidRPr="00BE5F30" w:rsidRDefault="00BE5F30" w:rsidP="00BE5F30">
            <w:pPr>
              <w:suppressAutoHyphens w:val="0"/>
              <w:jc w:val="both"/>
              <w:rPr>
                <w:color w:val="4472C4" w:themeColor="accent1"/>
                <w:sz w:val="22"/>
                <w:szCs w:val="22"/>
                <w:lang w:val="kk-KZ" w:eastAsia="en-US"/>
              </w:rPr>
            </w:pPr>
            <w:r w:rsidRPr="00BE5F30">
              <w:rPr>
                <w:color w:val="4472C4" w:themeColor="accent1"/>
                <w:sz w:val="22"/>
                <w:szCs w:val="22"/>
                <w:lang w:val="kk-KZ" w:eastAsia="en-US"/>
              </w:rPr>
              <w:t>http://sc0017.zerenda.aqmoedu.kz/content/3845-17-12-24-13-26-15-ignatenko-anna-ivanovna</w:t>
            </w:r>
          </w:p>
          <w:p w14:paraId="3BEF7096" w14:textId="71012AE1" w:rsidR="00BE5F30" w:rsidRPr="00C6607C" w:rsidRDefault="00BE5F30" w:rsidP="00BE5F30">
            <w:pPr>
              <w:suppressAutoHyphens w:val="0"/>
              <w:jc w:val="both"/>
              <w:rPr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BE5F30">
              <w:rPr>
                <w:lang w:eastAsia="en-US"/>
              </w:rPr>
              <w:t>4</w:t>
            </w:r>
            <w:r w:rsidRPr="00BE5F30">
              <w:rPr>
                <w:b/>
                <w:bCs/>
                <w:color w:val="000000" w:themeColor="text1"/>
                <w:lang w:eastAsia="en-US"/>
              </w:rPr>
              <w:t xml:space="preserve">. Омарова Айгуль Серикбаевна – </w:t>
            </w:r>
            <w:r w:rsidRPr="00C6607C">
              <w:rPr>
                <w:bCs/>
                <w:color w:val="000000" w:themeColor="text1"/>
                <w:lang w:eastAsia="en-US"/>
              </w:rPr>
              <w:t>педагог казахского языка</w:t>
            </w:r>
            <w:r w:rsidR="00AD18E0" w:rsidRPr="00C6607C">
              <w:rPr>
                <w:bCs/>
                <w:color w:val="000000" w:themeColor="text1"/>
                <w:lang w:eastAsia="en-US"/>
              </w:rPr>
              <w:t xml:space="preserve">. Специальность по </w:t>
            </w:r>
            <w:r w:rsidR="00866B37" w:rsidRPr="00C6607C">
              <w:rPr>
                <w:bCs/>
                <w:color w:val="000000" w:themeColor="text1"/>
                <w:lang w:eastAsia="en-US"/>
              </w:rPr>
              <w:t>диплому «Казахский язык и литература» Академия «Кокше»</w:t>
            </w:r>
          </w:p>
          <w:p w14:paraId="197509CC" w14:textId="77777777" w:rsidR="00BE5F30" w:rsidRPr="00BE5F30" w:rsidRDefault="00A52526" w:rsidP="00BE5F30">
            <w:pPr>
              <w:suppressAutoHyphens w:val="0"/>
              <w:jc w:val="both"/>
              <w:rPr>
                <w:lang w:val="kk-KZ" w:eastAsia="en-US"/>
              </w:rPr>
            </w:pPr>
            <w:hyperlink r:id="rId63" w:history="1">
              <w:r w:rsidR="00BE5F30" w:rsidRPr="00BE5F30">
                <w:rPr>
                  <w:color w:val="0563C1" w:themeColor="hyperlink"/>
                  <w:u w:val="single"/>
                  <w:lang w:val="kk-KZ" w:eastAsia="en-US"/>
                </w:rPr>
                <w:t>http://sc0017.zerenda.aqmoedu.kz/content/3307-08-05-25-12-46-50-omarova-ayguly-serikbaevna</w:t>
              </w:r>
            </w:hyperlink>
          </w:p>
          <w:p w14:paraId="30EF9262" w14:textId="77777777" w:rsidR="00866B37" w:rsidRPr="00BE5F30" w:rsidRDefault="00866B37" w:rsidP="00866B37">
            <w:pPr>
              <w:suppressAutoHyphens w:val="0"/>
              <w:jc w:val="both"/>
              <w:rPr>
                <w:lang w:eastAsia="en-US"/>
              </w:rPr>
            </w:pPr>
            <w:r w:rsidRPr="00BE5F30">
              <w:rPr>
                <w:color w:val="000000" w:themeColor="text1"/>
                <w:lang w:val="kk-KZ" w:eastAsia="en-US"/>
              </w:rPr>
              <w:t xml:space="preserve">Процентное содержание данного критерия </w:t>
            </w:r>
            <w:r w:rsidRPr="00BE5F30">
              <w:rPr>
                <w:lang w:val="kk-KZ" w:eastAsia="en-US"/>
              </w:rPr>
              <w:t>-75</w:t>
            </w:r>
            <w:r w:rsidRPr="00BE5F30">
              <w:rPr>
                <w:lang w:eastAsia="en-US"/>
              </w:rPr>
              <w:t>%</w:t>
            </w:r>
          </w:p>
          <w:p w14:paraId="3A058AE3" w14:textId="77777777" w:rsidR="00BE5F30" w:rsidRPr="00BE5F30" w:rsidRDefault="00BE5F30" w:rsidP="00BE5F3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DEDA7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 xml:space="preserve">           2</w:t>
            </w:r>
          </w:p>
        </w:tc>
      </w:tr>
      <w:tr w:rsidR="00BE5F30" w:rsidRPr="00BE5F30" w14:paraId="10C2260E" w14:textId="77777777" w:rsidTr="00FC0966">
        <w:trPr>
          <w:trHeight w:val="2952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6159" w14:textId="77777777" w:rsidR="00BE5F30" w:rsidRPr="00BE5F30" w:rsidRDefault="00BE5F30" w:rsidP="00BE5F30">
            <w:pPr>
              <w:suppressAutoHyphens w:val="0"/>
              <w:ind w:left="20"/>
              <w:rPr>
                <w:color w:val="000000"/>
                <w:sz w:val="20"/>
                <w:szCs w:val="22"/>
                <w:lang w:val="kk-KZ" w:eastAsia="en-US"/>
              </w:rPr>
            </w:pPr>
            <w:r w:rsidRPr="00BE5F30">
              <w:rPr>
                <w:color w:val="000000"/>
                <w:sz w:val="20"/>
                <w:szCs w:val="22"/>
                <w:lang w:val="kk-KZ" w:eastAsia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041A2" w14:textId="77777777" w:rsidR="00BE5F30" w:rsidRPr="00BE5F30" w:rsidRDefault="00BE5F30" w:rsidP="00BE5F30">
            <w:pPr>
              <w:suppressAutoHyphens w:val="0"/>
              <w:ind w:left="20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sz w:val="20"/>
                <w:szCs w:val="22"/>
                <w:lang w:eastAsia="en-US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291D3" w14:textId="77777777" w:rsidR="00BE5F30" w:rsidRPr="00BE5F30" w:rsidRDefault="00BE5F30" w:rsidP="00BE5F30">
            <w:pPr>
              <w:suppressAutoHyphens w:val="0"/>
              <w:jc w:val="both"/>
              <w:rPr>
                <w:lang w:val="kk-KZ" w:eastAsia="en-US"/>
              </w:rPr>
            </w:pPr>
            <w:r w:rsidRPr="00BE5F30">
              <w:rPr>
                <w:b/>
                <w:lang w:val="kk-KZ" w:eastAsia="en-US"/>
              </w:rPr>
              <w:t xml:space="preserve">1.Амиржанова Бибигуль Кадырбековна </w:t>
            </w:r>
            <w:r w:rsidRPr="00BE5F30">
              <w:rPr>
                <w:lang w:val="kk-KZ" w:eastAsia="en-US"/>
              </w:rPr>
              <w:t xml:space="preserve">–категории нет </w:t>
            </w:r>
          </w:p>
          <w:p w14:paraId="7BE0FCB1" w14:textId="72BB4FE5" w:rsidR="00BE5F30" w:rsidRPr="00BE5F30" w:rsidRDefault="00BE5F30" w:rsidP="00BE5F30">
            <w:pPr>
              <w:suppressAutoHyphens w:val="0"/>
              <w:jc w:val="both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 xml:space="preserve"> </w:t>
            </w:r>
            <w:r w:rsidRPr="00BE5F30">
              <w:rPr>
                <w:b/>
                <w:lang w:val="kk-KZ" w:eastAsia="en-US"/>
              </w:rPr>
              <w:t>2.Еишина Лариса Васильевна</w:t>
            </w:r>
            <w:r w:rsidRPr="00BE5F30">
              <w:rPr>
                <w:lang w:val="kk-KZ" w:eastAsia="en-US"/>
              </w:rPr>
              <w:t xml:space="preserve"> –категории нет</w:t>
            </w:r>
          </w:p>
          <w:p w14:paraId="014B11DF" w14:textId="77777777" w:rsidR="00BE5F30" w:rsidRPr="00BE5F30" w:rsidRDefault="00BE5F30" w:rsidP="00BE5F30">
            <w:pPr>
              <w:suppressAutoHyphens w:val="0"/>
              <w:jc w:val="both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 xml:space="preserve">3. </w:t>
            </w:r>
            <w:r w:rsidRPr="00BE5F30">
              <w:rPr>
                <w:b/>
                <w:lang w:val="kk-KZ" w:eastAsia="en-US"/>
              </w:rPr>
              <w:t>Игнатенко Анна Ивановна</w:t>
            </w:r>
            <w:r w:rsidRPr="00BE5F30">
              <w:rPr>
                <w:lang w:val="kk-KZ" w:eastAsia="en-US"/>
              </w:rPr>
              <w:t xml:space="preserve"> - педагог модератор</w:t>
            </w:r>
          </w:p>
          <w:p w14:paraId="37F941BF" w14:textId="16F4EAEC" w:rsidR="00BE5F30" w:rsidRPr="00BE5F30" w:rsidRDefault="00BE5F30" w:rsidP="00BE5F30">
            <w:pPr>
              <w:suppressAutoHyphens w:val="0"/>
              <w:jc w:val="both"/>
              <w:rPr>
                <w:lang w:eastAsia="en-US"/>
              </w:rPr>
            </w:pPr>
            <w:r w:rsidRPr="00BE5F30">
              <w:rPr>
                <w:lang w:eastAsia="en-US"/>
              </w:rPr>
              <w:t xml:space="preserve">4. </w:t>
            </w:r>
            <w:r w:rsidRPr="00BE5F30">
              <w:rPr>
                <w:b/>
                <w:bCs/>
                <w:color w:val="000000" w:themeColor="text1"/>
                <w:lang w:eastAsia="en-US"/>
              </w:rPr>
              <w:t>Омарова Айгуль Серикбаевна</w:t>
            </w:r>
            <w:r w:rsidRPr="00BE5F30">
              <w:rPr>
                <w:color w:val="000000" w:themeColor="text1"/>
                <w:lang w:eastAsia="en-US"/>
              </w:rPr>
              <w:t xml:space="preserve"> </w:t>
            </w:r>
            <w:r w:rsidRPr="00BE5F30">
              <w:rPr>
                <w:lang w:eastAsia="en-US"/>
              </w:rPr>
              <w:t>– педагог эксперт</w:t>
            </w:r>
          </w:p>
          <w:p w14:paraId="705C1CE5" w14:textId="77777777" w:rsidR="00BE5F30" w:rsidRPr="00BE5F30" w:rsidRDefault="00BE5F30" w:rsidP="00BE5F30">
            <w:pPr>
              <w:suppressAutoHyphens w:val="0"/>
              <w:jc w:val="both"/>
              <w:rPr>
                <w:lang w:eastAsia="en-US"/>
              </w:rPr>
            </w:pPr>
            <w:r w:rsidRPr="00BE5F30">
              <w:rPr>
                <w:lang w:val="kk-KZ" w:eastAsia="en-US"/>
              </w:rPr>
              <w:t>Процентное содержание данного критерия -50</w:t>
            </w:r>
            <w:r w:rsidRPr="00BE5F30">
              <w:rPr>
                <w:lang w:eastAsia="en-US"/>
              </w:rPr>
              <w:t>%</w:t>
            </w:r>
          </w:p>
          <w:p w14:paraId="18CD60B3" w14:textId="77777777" w:rsidR="00BE5F30" w:rsidRPr="00BE5F30" w:rsidRDefault="00BE5F30" w:rsidP="00BE5F3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36EE6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eastAsia="en-US"/>
              </w:rPr>
            </w:pPr>
            <w:r w:rsidRPr="00BE5F3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E5F30" w:rsidRPr="00BE5F30" w14:paraId="1F11E0B8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A98EB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3</w:t>
            </w:r>
          </w:p>
          <w:p w14:paraId="7A091AD4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71E58" w14:textId="77777777" w:rsidR="00BE5F30" w:rsidRPr="00BE5F30" w:rsidRDefault="00BE5F30" w:rsidP="00BE5F30">
            <w:pPr>
              <w:suppressAutoHyphens w:val="0"/>
              <w:ind w:left="20"/>
              <w:rPr>
                <w:lang w:eastAsia="en-US"/>
              </w:rPr>
            </w:pPr>
            <w:r w:rsidRPr="00BE5F30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Доля педагогов, прошедших курсы повышения квалификации педагогов (в том числе руководителей, </w:t>
            </w:r>
            <w:r w:rsidRPr="00BE5F30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заместителей руководителя) не реже одного раза в три года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3F2F5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lang w:eastAsia="en-US"/>
              </w:rPr>
              <w:lastRenderedPageBreak/>
              <w:t>1.</w:t>
            </w:r>
            <w:r w:rsidRPr="00BE5F30">
              <w:rPr>
                <w:lang w:val="kk-KZ" w:eastAsia="en-US"/>
              </w:rPr>
              <w:t xml:space="preserve">Амиржанова Бибигуль Кадырбековна 2025 г., </w:t>
            </w:r>
          </w:p>
          <w:p w14:paraId="62FC6470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>ТОО «Центр непрерывного развития педагогов «</w:t>
            </w:r>
            <w:r w:rsidRPr="00BE5F30">
              <w:rPr>
                <w:lang w:val="en-CA" w:eastAsia="en-US"/>
              </w:rPr>
              <w:t>USTAZ</w:t>
            </w:r>
            <w:r w:rsidRPr="00BE5F30">
              <w:rPr>
                <w:lang w:val="kk-KZ" w:eastAsia="en-US"/>
              </w:rPr>
              <w:t>»</w:t>
            </w:r>
          </w:p>
          <w:p w14:paraId="07A608D0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lang w:val="kk-KZ" w:eastAsia="en-US"/>
              </w:rPr>
              <w:t xml:space="preserve">2.Епишина Лариса Васильевна </w:t>
            </w:r>
            <w:r w:rsidRPr="00BE5F30">
              <w:rPr>
                <w:lang w:eastAsia="en-US"/>
              </w:rPr>
              <w:t xml:space="preserve"> </w:t>
            </w:r>
            <w:r w:rsidRPr="00BE5F30">
              <w:rPr>
                <w:lang w:val="kk-KZ" w:eastAsia="en-US"/>
              </w:rPr>
              <w:t xml:space="preserve">2025 г., </w:t>
            </w:r>
          </w:p>
          <w:p w14:paraId="07ACCB2A" w14:textId="77777777" w:rsidR="00BE5F30" w:rsidRPr="00BE5F30" w:rsidRDefault="00BE5F30" w:rsidP="00BE5F30">
            <w:pPr>
              <w:suppressAutoHyphens w:val="0"/>
              <w:rPr>
                <w:lang w:eastAsia="en-US"/>
              </w:rPr>
            </w:pPr>
            <w:r w:rsidRPr="00BE5F30">
              <w:rPr>
                <w:lang w:val="kk-KZ" w:eastAsia="en-US"/>
              </w:rPr>
              <w:t>ТОО «Центр непрерывного развития педагогов  «</w:t>
            </w:r>
            <w:r w:rsidRPr="00BE5F30">
              <w:rPr>
                <w:lang w:val="en-CA" w:eastAsia="en-US"/>
              </w:rPr>
              <w:t>USTAZ</w:t>
            </w:r>
            <w:r w:rsidRPr="00BE5F30">
              <w:rPr>
                <w:lang w:val="kk-KZ" w:eastAsia="en-US"/>
              </w:rPr>
              <w:t>»</w:t>
            </w:r>
          </w:p>
          <w:p w14:paraId="0AFAB532" w14:textId="77777777" w:rsidR="00BE5F30" w:rsidRPr="00BE5F30" w:rsidRDefault="00BE5F30" w:rsidP="00BE5F30">
            <w:pPr>
              <w:suppressAutoHyphens w:val="0"/>
              <w:rPr>
                <w:lang w:eastAsia="en-US"/>
              </w:rPr>
            </w:pPr>
            <w:r w:rsidRPr="00BE5F30">
              <w:rPr>
                <w:lang w:eastAsia="en-US"/>
              </w:rPr>
              <w:t>3. Омарова Айгуль Серикбаевна 2023 г.,</w:t>
            </w:r>
          </w:p>
          <w:p w14:paraId="4F05F5B6" w14:textId="77777777" w:rsidR="00BE5F30" w:rsidRPr="00BE5F30" w:rsidRDefault="00BE5F30" w:rsidP="00BE5F30">
            <w:pPr>
              <w:suppressAutoHyphens w:val="0"/>
              <w:rPr>
                <w:lang w:eastAsia="en-US"/>
              </w:rPr>
            </w:pPr>
            <w:r w:rsidRPr="00BE5F30">
              <w:rPr>
                <w:lang w:eastAsia="en-US"/>
              </w:rPr>
              <w:lastRenderedPageBreak/>
              <w:t>АОО «Назарбаев Интеллектуальные школы»</w:t>
            </w:r>
          </w:p>
          <w:p w14:paraId="32B029F3" w14:textId="77777777" w:rsidR="00BE5F30" w:rsidRPr="00BE5F30" w:rsidRDefault="00BE5F30" w:rsidP="00BE5F30">
            <w:pPr>
              <w:suppressAutoHyphens w:val="0"/>
              <w:rPr>
                <w:lang w:eastAsia="en-US"/>
              </w:rPr>
            </w:pPr>
            <w:r w:rsidRPr="00BE5F30">
              <w:rPr>
                <w:lang w:eastAsia="en-US"/>
              </w:rPr>
              <w:t>Центр Педагогического Мастерства</w:t>
            </w:r>
          </w:p>
          <w:p w14:paraId="2B461929" w14:textId="77777777" w:rsidR="00BE5F30" w:rsidRPr="00BE5F30" w:rsidRDefault="00BE5F30" w:rsidP="00BE5F30">
            <w:pPr>
              <w:suppressAutoHyphens w:val="0"/>
              <w:rPr>
                <w:lang w:eastAsia="en-US"/>
              </w:rPr>
            </w:pPr>
            <w:r w:rsidRPr="00BE5F30">
              <w:rPr>
                <w:lang w:val="kk-KZ" w:eastAsia="en-US"/>
              </w:rPr>
              <w:t>Процентное содержание данного критерия -75</w:t>
            </w:r>
            <w:r w:rsidRPr="00BE5F30">
              <w:rPr>
                <w:lang w:eastAsia="en-US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FF11E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2</w:t>
            </w:r>
          </w:p>
        </w:tc>
      </w:tr>
      <w:tr w:rsidR="00BE5F30" w:rsidRPr="00BE5F30" w14:paraId="1427D947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6BE00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3C098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BE5F30">
              <w:rPr>
                <w:color w:val="000000"/>
                <w:sz w:val="20"/>
                <w:szCs w:val="22"/>
                <w:lang w:eastAsia="en-US"/>
              </w:rPr>
              <w:t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62B5" w14:textId="77777777" w:rsidR="00BE5F30" w:rsidRPr="00BE5F30" w:rsidRDefault="00BE5F30" w:rsidP="00BE5F30">
            <w:pPr>
              <w:suppressAutoHyphens w:val="0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lang w:val="kk-KZ" w:eastAsia="en-US"/>
              </w:rPr>
              <w:t>В мини-центре имеются следующие кабинеты : игровая комната+ спальня -1,  прачечная-1, учебный класс</w:t>
            </w:r>
          </w:p>
          <w:p w14:paraId="43678B47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b/>
                <w:color w:val="000000"/>
                <w:spacing w:val="2"/>
                <w:lang w:val="kk-KZ" w:eastAsia="ru-RU"/>
              </w:rPr>
              <w:t>Учебные и игровые материалы для развития коммуникативных навыков</w:t>
            </w:r>
            <w:r w:rsidRPr="00BE5F30">
              <w:rPr>
                <w:color w:val="000000"/>
                <w:spacing w:val="2"/>
                <w:lang w:val="kk-KZ" w:eastAsia="ru-RU"/>
              </w:rPr>
              <w:t xml:space="preserve">                                                </w:t>
            </w:r>
          </w:p>
          <w:p w14:paraId="7656EE3E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1.Электронный инструктор светофор                    1</w:t>
            </w:r>
          </w:p>
          <w:p w14:paraId="7FFEBD5A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2.Игровая посуда                                                     1</w:t>
            </w:r>
          </w:p>
          <w:p w14:paraId="6AB3173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3. Игровой набор доктор                                         2</w:t>
            </w:r>
          </w:p>
          <w:p w14:paraId="738E53A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4.Конструктор игр                                                   1</w:t>
            </w:r>
          </w:p>
          <w:p w14:paraId="362BE9C3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5.Мозаика игр                                                          1</w:t>
            </w:r>
          </w:p>
          <w:p w14:paraId="4DB3AB64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6 Азбука говорящая                                                 1</w:t>
            </w:r>
          </w:p>
          <w:p w14:paraId="00C2F519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lang w:val="kk-KZ" w:eastAsia="en-US"/>
              </w:rPr>
              <w:t>7.Липучки времена года                                            2</w:t>
            </w:r>
          </w:p>
          <w:p w14:paraId="5241646C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lang w:val="kk-KZ" w:eastAsia="en-US"/>
              </w:rPr>
              <w:t>8. Машина                                                                   1</w:t>
            </w:r>
          </w:p>
          <w:p w14:paraId="31B660BF" w14:textId="77777777" w:rsidR="00BE5F30" w:rsidRPr="00BE5F30" w:rsidRDefault="00BE5F30" w:rsidP="00BE5F30">
            <w:pPr>
              <w:suppressAutoHyphens w:val="0"/>
              <w:spacing w:line="390" w:lineRule="atLeast"/>
              <w:jc w:val="both"/>
              <w:textAlignment w:val="baseline"/>
              <w:outlineLvl w:val="2"/>
              <w:rPr>
                <w:b/>
                <w:color w:val="1E1E1E"/>
                <w:lang w:eastAsia="ru-RU"/>
              </w:rPr>
            </w:pPr>
            <w:r w:rsidRPr="00BE5F30">
              <w:rPr>
                <w:b/>
                <w:color w:val="1E1E1E"/>
                <w:lang w:eastAsia="ru-RU"/>
              </w:rPr>
              <w:t>Учебные и игровые материалы для формирование социальных    навыков, развития навыков командной работы мини-центра</w:t>
            </w:r>
          </w:p>
          <w:p w14:paraId="3CAA58B4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1. Формирование элементарных математических представление  Алматыкітав баспасы                                  2</w:t>
            </w:r>
          </w:p>
          <w:p w14:paraId="6E19B8A5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2.Қазак тілі Әдеістемелік кұрал</w:t>
            </w:r>
          </w:p>
          <w:p w14:paraId="6BCD882D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Алматыкітап баспасы 2013                                                   2</w:t>
            </w:r>
          </w:p>
          <w:p w14:paraId="46EE1877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3 . Развитие речи</w:t>
            </w:r>
          </w:p>
          <w:p w14:paraId="372D5949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   Метадическое пособие Алматыкітап 2013                       2</w:t>
            </w:r>
          </w:p>
          <w:p w14:paraId="61C70701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4 .Рисование</w:t>
            </w:r>
          </w:p>
          <w:p w14:paraId="2B64A820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   Методическое пособие  2013                                             2</w:t>
            </w:r>
          </w:p>
          <w:p w14:paraId="4F92A9A4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eastAsia="ru-RU"/>
              </w:rPr>
            </w:pPr>
            <w:r w:rsidRPr="00BE5F30">
              <w:rPr>
                <w:color w:val="1E1E1E"/>
                <w:lang w:val="kk-KZ" w:eastAsia="ru-RU"/>
              </w:rPr>
              <w:t>5</w:t>
            </w:r>
            <w:r w:rsidRPr="00BE5F30">
              <w:rPr>
                <w:color w:val="1E1E1E"/>
                <w:lang w:eastAsia="ru-RU"/>
              </w:rPr>
              <w:t xml:space="preserve">. Конструирование </w:t>
            </w:r>
          </w:p>
          <w:p w14:paraId="4882E67F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eastAsia="ru-RU"/>
              </w:rPr>
              <w:t>Методические пособия Алма</w:t>
            </w:r>
            <w:r w:rsidRPr="00BE5F30">
              <w:rPr>
                <w:color w:val="1E1E1E"/>
                <w:lang w:val="kk-KZ" w:eastAsia="ru-RU"/>
              </w:rPr>
              <w:t>тыкітап  2014                          2</w:t>
            </w:r>
          </w:p>
          <w:p w14:paraId="60D181E2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eastAsia="ru-RU"/>
              </w:rPr>
            </w:pPr>
            <w:r w:rsidRPr="00BE5F30">
              <w:rPr>
                <w:color w:val="1E1E1E"/>
                <w:lang w:val="kk-KZ" w:eastAsia="ru-RU"/>
              </w:rPr>
              <w:t>6</w:t>
            </w:r>
            <w:r w:rsidRPr="00BE5F30">
              <w:rPr>
                <w:color w:val="1E1E1E"/>
                <w:lang w:eastAsia="ru-RU"/>
              </w:rPr>
              <w:t>.Ознакомление с окружающим миром</w:t>
            </w:r>
          </w:p>
          <w:p w14:paraId="60709C95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eastAsia="ru-RU"/>
              </w:rPr>
              <w:t xml:space="preserve">   Методическое пособие </w:t>
            </w:r>
            <w:r w:rsidRPr="00BE5F30">
              <w:rPr>
                <w:color w:val="1E1E1E"/>
                <w:lang w:val="kk-KZ" w:eastAsia="ru-RU"/>
              </w:rPr>
              <w:t>Алматыкітап 2014                        2</w:t>
            </w:r>
          </w:p>
          <w:p w14:paraId="5B33E608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7</w:t>
            </w:r>
            <w:r w:rsidRPr="00BE5F30">
              <w:rPr>
                <w:color w:val="1E1E1E"/>
                <w:lang w:eastAsia="ru-RU"/>
              </w:rPr>
              <w:t xml:space="preserve">. Аппликация </w:t>
            </w:r>
            <w:r w:rsidRPr="00BE5F30">
              <w:rPr>
                <w:color w:val="1E1E1E"/>
                <w:lang w:val="kk-KZ" w:eastAsia="ru-RU"/>
              </w:rPr>
              <w:t>Алматыкітап 2014                                         2</w:t>
            </w:r>
          </w:p>
          <w:p w14:paraId="710C9BF1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eastAsia="ru-RU"/>
              </w:rPr>
            </w:pPr>
            <w:r w:rsidRPr="00BE5F30">
              <w:rPr>
                <w:color w:val="1E1E1E"/>
                <w:lang w:val="kk-KZ" w:eastAsia="ru-RU"/>
              </w:rPr>
              <w:t>8</w:t>
            </w:r>
            <w:r w:rsidRPr="00BE5F30">
              <w:rPr>
                <w:color w:val="1E1E1E"/>
                <w:lang w:eastAsia="ru-RU"/>
              </w:rPr>
              <w:t>. Аппликация раздаточный материал                                  2</w:t>
            </w:r>
          </w:p>
          <w:p w14:paraId="0BC760FE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eastAsia="ru-RU"/>
              </w:rPr>
            </w:pPr>
            <w:r w:rsidRPr="00BE5F30">
              <w:rPr>
                <w:color w:val="1E1E1E"/>
                <w:lang w:eastAsia="ru-RU"/>
              </w:rPr>
              <w:t>9. Развитие речи</w:t>
            </w:r>
          </w:p>
          <w:p w14:paraId="7AE0AE3C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eastAsia="ru-RU"/>
              </w:rPr>
              <w:t xml:space="preserve">     Раздаточный материал </w:t>
            </w:r>
            <w:r w:rsidRPr="00BE5F30">
              <w:rPr>
                <w:color w:val="1E1E1E"/>
                <w:lang w:val="kk-KZ" w:eastAsia="ru-RU"/>
              </w:rPr>
              <w:t>Алматыкітап 2013                       2</w:t>
            </w:r>
          </w:p>
          <w:p w14:paraId="18893C52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10. Лепка раздаточный материал Алматыкітап 2013           2</w:t>
            </w:r>
          </w:p>
          <w:p w14:paraId="63DBC777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11. В мире волшебных фигур и цифр для детей равзных возрастов                                                                                   2</w:t>
            </w:r>
          </w:p>
          <w:p w14:paraId="01800A7C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12. Сказка «Лисичка со скакалкой»                                       2</w:t>
            </w:r>
          </w:p>
          <w:p w14:paraId="281ED9E4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12. Книжка « у страха глаза велики"                                     1</w:t>
            </w:r>
          </w:p>
          <w:p w14:paraId="4299C510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13.Пять сказок</w:t>
            </w:r>
          </w:p>
          <w:p w14:paraId="2029D5DC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    Художник Игорь Приходкин 2016                                   2</w:t>
            </w:r>
          </w:p>
          <w:p w14:paraId="7FFE2F63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14. Сказка « Репка»   </w:t>
            </w:r>
          </w:p>
          <w:p w14:paraId="556CDA55" w14:textId="77777777" w:rsidR="00BE5F30" w:rsidRPr="00BE5F30" w:rsidRDefault="00BE5F30" w:rsidP="00BE5F30">
            <w:pPr>
              <w:suppressAutoHyphens w:val="0"/>
              <w:spacing w:line="390" w:lineRule="atLeast"/>
              <w:jc w:val="both"/>
              <w:textAlignment w:val="baseline"/>
              <w:outlineLvl w:val="2"/>
              <w:rPr>
                <w:b/>
                <w:color w:val="1E1E1E"/>
                <w:lang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  </w:t>
            </w:r>
            <w:r w:rsidRPr="00BE5F30">
              <w:rPr>
                <w:b/>
                <w:color w:val="1E1E1E"/>
                <w:lang w:eastAsia="ru-RU"/>
              </w:rPr>
              <w:t>Учебно-методический комплекс предшкольного класса</w:t>
            </w:r>
          </w:p>
          <w:p w14:paraId="4C00C1F9" w14:textId="77777777" w:rsidR="00BE5F30" w:rsidRPr="00BE5F30" w:rsidRDefault="00BE5F30" w:rsidP="00BE5F30">
            <w:pPr>
              <w:suppressAutoHyphens w:val="0"/>
              <w:spacing w:line="390" w:lineRule="atLeast"/>
              <w:jc w:val="both"/>
              <w:textAlignment w:val="baseline"/>
              <w:outlineLvl w:val="2"/>
              <w:rPr>
                <w:color w:val="1E1E1E"/>
                <w:lang w:val="kk-KZ" w:eastAsia="ru-RU"/>
              </w:rPr>
            </w:pPr>
            <w:r w:rsidRPr="00BE5F30">
              <w:rPr>
                <w:b/>
                <w:color w:val="1E1E1E"/>
                <w:lang w:eastAsia="ru-RU"/>
              </w:rPr>
              <w:t xml:space="preserve">1.Основы грамоты (1,2 часть) </w:t>
            </w:r>
            <w:r w:rsidRPr="00BE5F30">
              <w:rPr>
                <w:color w:val="1E1E1E"/>
                <w:lang w:val="kk-KZ" w:eastAsia="ru-RU"/>
              </w:rPr>
              <w:t>Алматыкітап 2024            3</w:t>
            </w:r>
          </w:p>
          <w:p w14:paraId="541E5827" w14:textId="77777777" w:rsidR="00BE5F30" w:rsidRPr="00BE5F30" w:rsidRDefault="00BE5F30" w:rsidP="00BE5F30">
            <w:pPr>
              <w:suppressAutoHyphens w:val="0"/>
              <w:spacing w:line="390" w:lineRule="atLeast"/>
              <w:jc w:val="both"/>
              <w:textAlignment w:val="baseline"/>
              <w:outlineLvl w:val="2"/>
              <w:rPr>
                <w:b/>
                <w:color w:val="1E1E1E"/>
                <w:lang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2.Основы математики (1,2,3 часть)  Алматыкітап 2024      3                      </w:t>
            </w:r>
          </w:p>
          <w:p w14:paraId="2B28C32F" w14:textId="77777777" w:rsidR="00BE5F30" w:rsidRPr="00BE5F30" w:rsidRDefault="00BE5F30" w:rsidP="00BE5F30">
            <w:pPr>
              <w:suppressAutoHyphens w:val="0"/>
              <w:spacing w:line="390" w:lineRule="atLeast"/>
              <w:jc w:val="both"/>
              <w:textAlignment w:val="baseline"/>
              <w:outlineLvl w:val="2"/>
              <w:rPr>
                <w:b/>
                <w:color w:val="1E1E1E"/>
                <w:lang w:eastAsia="ru-RU"/>
              </w:rPr>
            </w:pPr>
          </w:p>
          <w:p w14:paraId="55D4B4F2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                                                      </w:t>
            </w:r>
          </w:p>
          <w:p w14:paraId="5C2E7DB5" w14:textId="77777777" w:rsidR="00BE5F30" w:rsidRPr="00BE5F30" w:rsidRDefault="00BE5F30" w:rsidP="00BE5F30">
            <w:pPr>
              <w:suppressAutoHyphens w:val="0"/>
              <w:jc w:val="both"/>
              <w:rPr>
                <w:b/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        </w:t>
            </w:r>
            <w:r w:rsidRPr="00BE5F30">
              <w:rPr>
                <w:b/>
                <w:color w:val="1E1E1E"/>
                <w:lang w:val="kk-KZ" w:eastAsia="ru-RU"/>
              </w:rPr>
              <w:t xml:space="preserve">Оборудование и мебель для групповой  комнаты                                </w:t>
            </w:r>
          </w:p>
          <w:p w14:paraId="7E9961C4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 Стол                                                                                       12</w:t>
            </w:r>
          </w:p>
          <w:p w14:paraId="5D489450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lastRenderedPageBreak/>
              <w:t xml:space="preserve">2.Стулья                                                                                   35                                                </w:t>
            </w:r>
          </w:p>
          <w:p w14:paraId="446EA17F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 xml:space="preserve">3. Шкаф                                                                                     7   </w:t>
            </w:r>
          </w:p>
          <w:p w14:paraId="63365635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4. Телевизор                                                                              1</w:t>
            </w:r>
          </w:p>
          <w:p w14:paraId="36961DA0" w14:textId="77777777" w:rsidR="00BE5F30" w:rsidRPr="00BE5F30" w:rsidRDefault="00BE5F30" w:rsidP="00BE5F30">
            <w:pPr>
              <w:suppressAutoHyphens w:val="0"/>
              <w:jc w:val="both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5 . Пылесос                                                                                2</w:t>
            </w:r>
          </w:p>
          <w:p w14:paraId="37FB4BF5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6</w:t>
            </w:r>
            <w:r w:rsidRPr="00BE5F30">
              <w:rPr>
                <w:color w:val="000000"/>
                <w:spacing w:val="2"/>
                <w:lang w:val="kk-KZ" w:eastAsia="ru-RU"/>
              </w:rPr>
              <w:t>.  кровати                                                                             15</w:t>
            </w:r>
          </w:p>
          <w:p w14:paraId="3E9DBEC2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7.Музыкальный центр                                                          1</w:t>
            </w:r>
          </w:p>
          <w:p w14:paraId="44AC00A0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8.Матрац                                                                               15</w:t>
            </w:r>
          </w:p>
          <w:p w14:paraId="15A0E66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9. Ковер                                                                                  2</w:t>
            </w:r>
          </w:p>
          <w:p w14:paraId="58B39C9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10.Одеяло                                                                             10</w:t>
            </w:r>
          </w:p>
          <w:p w14:paraId="7D8B15E8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11.Покрывало                                                                       15</w:t>
            </w:r>
          </w:p>
          <w:p w14:paraId="5BD4694E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12.Постельное комплект                                                     45</w:t>
            </w:r>
          </w:p>
          <w:p w14:paraId="7ED8B145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13.Полотенца </w:t>
            </w:r>
          </w:p>
          <w:p w14:paraId="5A159F6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   </w:t>
            </w:r>
            <w:r w:rsidRPr="00BE5F30">
              <w:rPr>
                <w:b/>
                <w:color w:val="1E1E1E"/>
                <w:lang w:val="kk-KZ" w:eastAsia="ru-RU"/>
              </w:rPr>
              <w:t>Оборудование и мебель</w:t>
            </w:r>
            <w:r w:rsidRPr="00BE5F30">
              <w:rPr>
                <w:color w:val="000000"/>
                <w:spacing w:val="2"/>
                <w:lang w:val="kk-KZ" w:eastAsia="ru-RU"/>
              </w:rPr>
              <w:t xml:space="preserve"> предшкольного класса</w:t>
            </w:r>
          </w:p>
          <w:p w14:paraId="0A90E54C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 1.Доска                                                                                  1</w:t>
            </w:r>
          </w:p>
          <w:p w14:paraId="73B954E5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 2.Книжный шкаф                                                                 2</w:t>
            </w:r>
          </w:p>
          <w:p w14:paraId="27FACF8D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 3.Комплект парт                                                                   8</w:t>
            </w:r>
          </w:p>
          <w:p w14:paraId="5BF91F8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 4.Гпрдеробный шкаф                                                           2</w:t>
            </w:r>
          </w:p>
          <w:p w14:paraId="7F3B4692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 xml:space="preserve"> 5.Учительский стол                                                              1</w:t>
            </w:r>
          </w:p>
          <w:p w14:paraId="200F48A6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</w:p>
          <w:p w14:paraId="0562DAA8" w14:textId="77777777" w:rsidR="00BE5F30" w:rsidRPr="00BE5F30" w:rsidRDefault="00BE5F30" w:rsidP="00BE5F30">
            <w:pPr>
              <w:suppressAutoHyphens w:val="0"/>
              <w:jc w:val="both"/>
              <w:rPr>
                <w:b/>
                <w:color w:val="000000"/>
                <w:spacing w:val="2"/>
                <w:lang w:val="kk-KZ" w:eastAsia="ru-RU"/>
              </w:rPr>
            </w:pPr>
            <w:r w:rsidRPr="00BE5F30">
              <w:rPr>
                <w:b/>
                <w:color w:val="000000"/>
                <w:spacing w:val="2"/>
                <w:lang w:val="kk-KZ" w:eastAsia="ru-RU"/>
              </w:rPr>
              <w:t xml:space="preserve">    Прачечная</w:t>
            </w:r>
          </w:p>
          <w:p w14:paraId="3C6B040C" w14:textId="77777777" w:rsidR="00BE5F30" w:rsidRPr="00BE5F30" w:rsidRDefault="00BE5F30" w:rsidP="00BE5F30">
            <w:pPr>
              <w:suppressAutoHyphens w:val="0"/>
              <w:contextualSpacing/>
              <w:jc w:val="both"/>
              <w:rPr>
                <w:rFonts w:eastAsiaTheme="minorHAnsi"/>
                <w:color w:val="000000"/>
                <w:spacing w:val="2"/>
                <w:kern w:val="2"/>
                <w:lang w:val="kk-KZ" w:eastAsia="ru-RU"/>
                <w14:ligatures w14:val="standardContextual"/>
              </w:rPr>
            </w:pPr>
            <w:r w:rsidRPr="00BE5F30">
              <w:rPr>
                <w:rFonts w:eastAsiaTheme="minorHAnsi"/>
                <w:color w:val="000000"/>
                <w:spacing w:val="2"/>
                <w:kern w:val="2"/>
                <w:lang w:val="kk-KZ" w:eastAsia="ru-RU"/>
                <w14:ligatures w14:val="standardContextual"/>
              </w:rPr>
              <w:t>1.Стиральная машина                                                           1</w:t>
            </w:r>
          </w:p>
          <w:p w14:paraId="70870FDB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1.Утюг                                                                                    1</w:t>
            </w:r>
          </w:p>
          <w:p w14:paraId="08783A0D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000000"/>
                <w:spacing w:val="2"/>
                <w:lang w:val="kk-KZ" w:eastAsia="ru-RU"/>
              </w:rPr>
              <w:t>В предшкольном классе:</w:t>
            </w:r>
          </w:p>
          <w:p w14:paraId="0757B102" w14:textId="77777777" w:rsidR="00BE5F30" w:rsidRPr="00BE5F30" w:rsidRDefault="00BE5F30" w:rsidP="00BE5F30">
            <w:pPr>
              <w:suppressAutoHyphens w:val="0"/>
              <w:jc w:val="both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lang w:val="kk-KZ" w:eastAsia="en-US"/>
              </w:rPr>
              <w:t>Процентное содержание данного критерия– 95%</w:t>
            </w:r>
          </w:p>
          <w:p w14:paraId="4A2E5A9D" w14:textId="77777777" w:rsidR="00BE5F30" w:rsidRPr="00BE5F30" w:rsidRDefault="00BE5F30" w:rsidP="00BE5F30">
            <w:pPr>
              <w:suppressAutoHyphens w:val="0"/>
              <w:jc w:val="both"/>
              <w:rPr>
                <w:b/>
                <w:color w:val="1E1E1E"/>
                <w:lang w:eastAsia="ru-RU"/>
              </w:rPr>
            </w:pPr>
          </w:p>
          <w:p w14:paraId="6F571E69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69921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4</w:t>
            </w:r>
          </w:p>
          <w:p w14:paraId="559D71E9" w14:textId="77777777" w:rsidR="00BE5F30" w:rsidRPr="00BE5F30" w:rsidRDefault="00BE5F30" w:rsidP="00BE5F30">
            <w:pPr>
              <w:suppressAutoHyphens w:val="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 xml:space="preserve">        </w:t>
            </w:r>
          </w:p>
        </w:tc>
      </w:tr>
      <w:tr w:rsidR="00BE5F30" w:rsidRPr="00BE5F30" w14:paraId="6337E094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4645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F97DE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BE5F30">
              <w:rPr>
                <w:color w:val="000000"/>
                <w:sz w:val="20"/>
                <w:szCs w:val="22"/>
                <w:lang w:eastAsia="en-US"/>
              </w:rPr>
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1C81D" w14:textId="77777777" w:rsidR="00BE5F30" w:rsidRPr="00BE5F30" w:rsidRDefault="00BE5F30" w:rsidP="00BE5F30">
            <w:pPr>
              <w:suppressAutoHyphens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lang w:val="kk-KZ" w:eastAsia="en-US"/>
              </w:rPr>
              <w:t xml:space="preserve">В мини центре и в классе предшкольной подготовки детей с ООП нет. </w:t>
            </w:r>
          </w:p>
          <w:p w14:paraId="58F6B74E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lang w:val="kk-KZ" w:eastAsia="en-US"/>
              </w:rPr>
              <w:t xml:space="preserve">Для детей с ООП при необходимости имеется следующее условие: психолого- педагогическое сопровождение. </w:t>
            </w:r>
            <w:r w:rsidRPr="00BE5F30">
              <w:rPr>
                <w:lang w:val="kk-KZ" w:eastAsia="en-US"/>
              </w:rPr>
              <w:t>Процентное содержание данного критерия – 95%</w:t>
            </w:r>
          </w:p>
          <w:p w14:paraId="0BE32313" w14:textId="77777777" w:rsidR="00BE5F30" w:rsidRPr="00BE5F30" w:rsidRDefault="00BE5F30" w:rsidP="00BE5F30">
            <w:pPr>
              <w:suppressAutoHyphens w:val="0"/>
              <w:ind w:left="52"/>
              <w:contextualSpacing/>
              <w:jc w:val="both"/>
              <w:rPr>
                <w:rFonts w:eastAsiaTheme="minorHAnsi"/>
                <w:color w:val="000000"/>
                <w:kern w:val="2"/>
                <w:lang w:val="kk-KZ" w:eastAsia="en-US"/>
                <w14:ligatures w14:val="standardContextual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54D6C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BE5F30" w:rsidRPr="00BE5F30" w14:paraId="296054BF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F7E61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04FAA" w14:textId="77777777" w:rsidR="00BE5F30" w:rsidRPr="00BE5F30" w:rsidRDefault="00BE5F30" w:rsidP="00BE5F30">
            <w:pPr>
              <w:suppressAutoHyphens w:val="0"/>
              <w:spacing w:line="276" w:lineRule="auto"/>
              <w:rPr>
                <w:lang w:val="kk-KZ" w:eastAsia="en-US"/>
              </w:rPr>
            </w:pPr>
            <w:r w:rsidRPr="00BE5F30">
              <w:rPr>
                <w:color w:val="000000"/>
                <w:sz w:val="20"/>
                <w:szCs w:val="22"/>
                <w:lang w:eastAsia="en-US"/>
              </w:rPr>
              <w:t>Обеспеченность учебно-методическими комплексами для</w:t>
            </w:r>
            <w:r w:rsidRPr="00BE5F30">
              <w:rPr>
                <w:color w:val="000000"/>
                <w:sz w:val="20"/>
                <w:szCs w:val="22"/>
                <w:lang w:val="en-US" w:eastAsia="en-US"/>
              </w:rPr>
              <w:t> </w:t>
            </w:r>
            <w:r w:rsidRPr="00BE5F30">
              <w:rPr>
                <w:color w:val="000000"/>
                <w:sz w:val="20"/>
                <w:szCs w:val="22"/>
                <w:lang w:eastAsia="en-US"/>
              </w:rPr>
              <w:t xml:space="preserve">дошкольных организаций в соответствии с приказом Министра образования и науки Республики Казахстан от 22 мая 2020 года № 216 (зарегистрирован </w:t>
            </w:r>
            <w:r w:rsidRPr="00BE5F30">
              <w:rPr>
                <w:color w:val="000000"/>
                <w:sz w:val="20"/>
                <w:szCs w:val="22"/>
                <w:lang w:eastAsia="en-US"/>
              </w:rPr>
              <w:lastRenderedPageBreak/>
              <w:t>в Реестре государственной регистрации нормативных правовых актов под № 20708)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D137C" w14:textId="77777777" w:rsidR="00BE5F30" w:rsidRPr="00BE5F30" w:rsidRDefault="00BE5F30" w:rsidP="00BE5F3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tLeast"/>
              <w:rPr>
                <w:color w:val="202124"/>
                <w:lang w:val="kk-KZ" w:eastAsia="ru-RU"/>
              </w:rPr>
            </w:pPr>
            <w:r w:rsidRPr="00BE5F30">
              <w:rPr>
                <w:color w:val="202124"/>
                <w:lang w:val="kk-KZ" w:eastAsia="ru-RU"/>
              </w:rPr>
              <w:lastRenderedPageBreak/>
              <w:t>В мини центре есть свой небольшой книжный фонд.</w:t>
            </w:r>
          </w:p>
          <w:p w14:paraId="2AF15716" w14:textId="77777777" w:rsidR="00BE5F30" w:rsidRPr="00BE5F30" w:rsidRDefault="00BE5F30" w:rsidP="00BE5F3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tLeast"/>
              <w:rPr>
                <w:color w:val="202124"/>
                <w:lang w:val="kk-KZ" w:eastAsia="ru-RU"/>
              </w:rPr>
            </w:pPr>
            <w:r w:rsidRPr="00BE5F30">
              <w:rPr>
                <w:color w:val="202124"/>
                <w:lang w:val="kk-KZ" w:eastAsia="ru-RU"/>
              </w:rPr>
              <w:t xml:space="preserve"> Создан он родителями и воспитателями. Всего 15 экземпляров. Стихи, сказки, дидактический материал, методический материал. </w:t>
            </w:r>
          </w:p>
          <w:p w14:paraId="07A6B512" w14:textId="77777777" w:rsidR="00BE5F30" w:rsidRPr="00BE5F30" w:rsidRDefault="00BE5F30" w:rsidP="00BE5F30">
            <w:pPr>
              <w:suppressAutoHyphens w:val="0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202124"/>
                <w:lang w:val="kk-KZ" w:eastAsia="ru-RU"/>
              </w:rPr>
              <w:t xml:space="preserve"> Процентное содержание данного критерия </w:t>
            </w:r>
            <w:r w:rsidRPr="00BE5F30">
              <w:rPr>
                <w:lang w:val="kk-KZ" w:eastAsia="en-US"/>
              </w:rPr>
              <w:t>– 95%</w:t>
            </w:r>
          </w:p>
          <w:p w14:paraId="217D315B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5ADB4447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28D737ED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63895AA8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2767DDE3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56B814CC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6F02ACF3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54B1D41F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45238E31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0012BAFB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699BE61B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1CD7791F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  <w:p w14:paraId="114E5D2D" w14:textId="77777777" w:rsidR="00BE5F30" w:rsidRPr="00BE5F30" w:rsidRDefault="00BE5F30" w:rsidP="00BE5F30">
            <w:pPr>
              <w:suppressAutoHyphens w:val="0"/>
              <w:ind w:left="52"/>
              <w:rPr>
                <w:color w:val="000000"/>
                <w:highlight w:val="yellow"/>
                <w:lang w:val="kk-KZ"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942B2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4</w:t>
            </w:r>
          </w:p>
        </w:tc>
      </w:tr>
      <w:tr w:rsidR="00BE5F30" w:rsidRPr="00BE5F30" w14:paraId="5723B112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FF20F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61F02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BE5F30">
              <w:rPr>
                <w:color w:val="000000"/>
                <w:sz w:val="20"/>
                <w:szCs w:val="22"/>
                <w:lang w:eastAsia="en-US"/>
              </w:rPr>
              <w:t>Соответствие наполняемости возрастных групп (в разрезе групп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08FC7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BE5F30">
              <w:rPr>
                <w:color w:val="000000"/>
                <w:sz w:val="22"/>
                <w:szCs w:val="22"/>
                <w:lang w:val="kk-KZ" w:eastAsia="en-US"/>
              </w:rPr>
              <w:t xml:space="preserve"> В мини центре 1 разновозрастная группа </w:t>
            </w:r>
          </w:p>
          <w:p w14:paraId="0588AF65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BE5F30">
              <w:rPr>
                <w:color w:val="000000"/>
                <w:sz w:val="22"/>
                <w:szCs w:val="22"/>
                <w:lang w:val="kk-KZ" w:eastAsia="en-US"/>
              </w:rPr>
              <w:t xml:space="preserve">Возраст детей от 2-х до 5  лет </w:t>
            </w:r>
          </w:p>
          <w:p w14:paraId="67BD70F5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BE5F30">
              <w:rPr>
                <w:color w:val="000000"/>
                <w:sz w:val="22"/>
                <w:szCs w:val="22"/>
                <w:lang w:val="kk-KZ" w:eastAsia="en-US"/>
              </w:rPr>
              <w:t xml:space="preserve"> Дети разделены на подгруппы</w:t>
            </w:r>
          </w:p>
          <w:p w14:paraId="69A35AD7" w14:textId="77777777" w:rsidR="00BE5F30" w:rsidRPr="00BE5F30" w:rsidRDefault="00BE5F30" w:rsidP="00BE5F30">
            <w:pPr>
              <w:suppressAutoHyphens w:val="0"/>
              <w:spacing w:line="276" w:lineRule="auto"/>
              <w:rPr>
                <w:b/>
                <w:color w:val="000000"/>
                <w:sz w:val="22"/>
                <w:szCs w:val="22"/>
                <w:lang w:val="kk-KZ" w:eastAsia="en-US"/>
              </w:rPr>
            </w:pPr>
            <w:r w:rsidRPr="00BE5F30">
              <w:rPr>
                <w:b/>
                <w:color w:val="000000"/>
                <w:sz w:val="22"/>
                <w:szCs w:val="22"/>
                <w:lang w:val="kk-KZ" w:eastAsia="en-US"/>
              </w:rPr>
              <w:t xml:space="preserve">(2-3, 3-4, 4-5) </w:t>
            </w:r>
          </w:p>
          <w:p w14:paraId="3AE0E344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  <w:r w:rsidRPr="00BE5F30">
              <w:rPr>
                <w:color w:val="000000"/>
                <w:sz w:val="22"/>
                <w:szCs w:val="22"/>
                <w:lang w:val="kk-KZ" w:eastAsia="en-US"/>
              </w:rPr>
              <w:t xml:space="preserve">2024-2025 учебный год </w:t>
            </w: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BE5F30" w:rsidRPr="00BE5F30" w14:paraId="1A8A4DA9" w14:textId="77777777" w:rsidTr="00FC0966">
              <w:tc>
                <w:tcPr>
                  <w:tcW w:w="623" w:type="dxa"/>
                </w:tcPr>
                <w:p w14:paraId="607B7687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14:paraId="7B7EF62D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14:paraId="50B71415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Балалардың саны (8)</w:t>
                  </w:r>
                </w:p>
              </w:tc>
            </w:tr>
            <w:tr w:rsidR="00BE5F30" w:rsidRPr="00BE5F30" w14:paraId="5CCD15D9" w14:textId="77777777" w:rsidTr="00FC0966">
              <w:trPr>
                <w:trHeight w:val="150"/>
              </w:trPr>
              <w:tc>
                <w:tcPr>
                  <w:tcW w:w="623" w:type="dxa"/>
                </w:tcPr>
                <w:p w14:paraId="46D212AD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04235F3A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 xml:space="preserve">средняя </w:t>
                  </w:r>
                </w:p>
              </w:tc>
              <w:tc>
                <w:tcPr>
                  <w:tcW w:w="2410" w:type="dxa"/>
                </w:tcPr>
                <w:p w14:paraId="5C08E885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5</w:t>
                  </w:r>
                </w:p>
              </w:tc>
            </w:tr>
            <w:tr w:rsidR="00BE5F30" w:rsidRPr="00BE5F30" w14:paraId="35FE8766" w14:textId="77777777" w:rsidTr="00FC0966">
              <w:trPr>
                <w:trHeight w:val="99"/>
              </w:trPr>
              <w:tc>
                <w:tcPr>
                  <w:tcW w:w="623" w:type="dxa"/>
                </w:tcPr>
                <w:p w14:paraId="42CC1660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A8333F9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066D9BCC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</w:tr>
          </w:tbl>
          <w:p w14:paraId="009D26EE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val="kk-KZ" w:eastAsia="en-US"/>
              </w:rPr>
            </w:pP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BE5F30" w:rsidRPr="00BE5F30" w14:paraId="1E88E87D" w14:textId="77777777" w:rsidTr="00FC0966">
              <w:tc>
                <w:tcPr>
                  <w:tcW w:w="623" w:type="dxa"/>
                </w:tcPr>
                <w:p w14:paraId="27EB27E4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14:paraId="03662ED9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14:paraId="021FF1B9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Балалардың саны (9)</w:t>
                  </w:r>
                </w:p>
              </w:tc>
            </w:tr>
            <w:tr w:rsidR="00BE5F30" w:rsidRPr="00BE5F30" w14:paraId="6D3D78C7" w14:textId="77777777" w:rsidTr="00FC0966">
              <w:trPr>
                <w:trHeight w:val="150"/>
              </w:trPr>
              <w:tc>
                <w:tcPr>
                  <w:tcW w:w="623" w:type="dxa"/>
                </w:tcPr>
                <w:p w14:paraId="054BCDEF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827F35F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 xml:space="preserve">младшая </w:t>
                  </w:r>
                </w:p>
              </w:tc>
              <w:tc>
                <w:tcPr>
                  <w:tcW w:w="2410" w:type="dxa"/>
                </w:tcPr>
                <w:p w14:paraId="3FB065C8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3</w:t>
                  </w:r>
                </w:p>
              </w:tc>
            </w:tr>
            <w:tr w:rsidR="00BE5F30" w:rsidRPr="00BE5F30" w14:paraId="6142DE82" w14:textId="77777777" w:rsidTr="00FC0966">
              <w:trPr>
                <w:trHeight w:val="150"/>
              </w:trPr>
              <w:tc>
                <w:tcPr>
                  <w:tcW w:w="623" w:type="dxa"/>
                </w:tcPr>
                <w:p w14:paraId="6A4F634D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</w:tcPr>
                <w:p w14:paraId="02A1684E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2410" w:type="dxa"/>
                </w:tcPr>
                <w:p w14:paraId="052B17F6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</w:tr>
          </w:tbl>
          <w:p w14:paraId="5D5EFD27" w14:textId="77777777" w:rsidR="00BE5F30" w:rsidRPr="00BE5F30" w:rsidRDefault="00BE5F30" w:rsidP="00BE5F30">
            <w:pPr>
              <w:suppressAutoHyphens w:val="0"/>
              <w:rPr>
                <w:color w:val="202124"/>
                <w:lang w:val="kk-KZ" w:eastAsia="ru-RU"/>
              </w:rPr>
            </w:pPr>
          </w:p>
          <w:p w14:paraId="2022AD38" w14:textId="77777777" w:rsidR="00BE5F30" w:rsidRPr="00BE5F30" w:rsidRDefault="00BE5F30" w:rsidP="00BE5F30">
            <w:pPr>
              <w:suppressAutoHyphens w:val="0"/>
              <w:rPr>
                <w:color w:val="202124"/>
                <w:lang w:val="kk-KZ" w:eastAsia="ru-RU"/>
              </w:rPr>
            </w:pP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BE5F30" w:rsidRPr="00BE5F30" w14:paraId="24DF1813" w14:textId="77777777" w:rsidTr="00FC0966">
              <w:tc>
                <w:tcPr>
                  <w:tcW w:w="623" w:type="dxa"/>
                </w:tcPr>
                <w:p w14:paraId="6D5BEDF8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14:paraId="7AC53EDF" w14:textId="5FC734E8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«Тұлпар</w:t>
                  </w:r>
                  <w:r w:rsidR="00C6607C" w:rsidRPr="00E65E56">
                    <w:rPr>
                      <w:color w:val="000000"/>
                      <w:lang w:eastAsia="en-US"/>
                    </w:rPr>
                    <w:t>-1</w:t>
                  </w:r>
                  <w:r w:rsidRPr="00BE5F30">
                    <w:rPr>
                      <w:color w:val="000000"/>
                      <w:lang w:val="kk-KZ" w:eastAsia="en-US"/>
                    </w:rPr>
                    <w:t>» тобы</w:t>
                  </w:r>
                </w:p>
              </w:tc>
              <w:tc>
                <w:tcPr>
                  <w:tcW w:w="2410" w:type="dxa"/>
                </w:tcPr>
                <w:p w14:paraId="7C09F3E8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Балалардың саны (8)</w:t>
                  </w:r>
                </w:p>
              </w:tc>
            </w:tr>
            <w:tr w:rsidR="00BE5F30" w:rsidRPr="00BE5F30" w14:paraId="22653921" w14:textId="77777777" w:rsidTr="00FC0966">
              <w:trPr>
                <w:trHeight w:val="150"/>
              </w:trPr>
              <w:tc>
                <w:tcPr>
                  <w:tcW w:w="623" w:type="dxa"/>
                </w:tcPr>
                <w:p w14:paraId="1DAB5012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02B7ABC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 xml:space="preserve">старшая </w:t>
                  </w:r>
                </w:p>
              </w:tc>
              <w:tc>
                <w:tcPr>
                  <w:tcW w:w="2410" w:type="dxa"/>
                </w:tcPr>
                <w:p w14:paraId="2F1060FB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5</w:t>
                  </w:r>
                </w:p>
              </w:tc>
            </w:tr>
            <w:tr w:rsidR="00BE5F30" w:rsidRPr="00BE5F30" w14:paraId="1A24185F" w14:textId="77777777" w:rsidTr="00FC0966">
              <w:trPr>
                <w:trHeight w:val="99"/>
              </w:trPr>
              <w:tc>
                <w:tcPr>
                  <w:tcW w:w="623" w:type="dxa"/>
                </w:tcPr>
                <w:p w14:paraId="204D6674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4604436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0C259DD1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</w:tr>
          </w:tbl>
          <w:p w14:paraId="75C7A5E3" w14:textId="77777777" w:rsidR="00BE5F30" w:rsidRPr="00BE5F30" w:rsidRDefault="00BE5F30" w:rsidP="00BE5F30">
            <w:pPr>
              <w:suppressAutoHyphens w:val="0"/>
              <w:rPr>
                <w:color w:val="202124"/>
                <w:lang w:val="kk-KZ" w:eastAsia="ru-RU"/>
              </w:rPr>
            </w:pPr>
            <w:r w:rsidRPr="00BE5F30">
              <w:rPr>
                <w:color w:val="202124"/>
                <w:lang w:val="kk-KZ" w:eastAsia="ru-RU"/>
              </w:rPr>
              <w:t>В Предшкольном классе ОУД осуществляется в здании школы, 1 класс с русским языком обучения - 0 «Б». Прием детей в предшкольный класс ведется на основании заявления законных представителей с 5-ти лет.</w:t>
            </w: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1342"/>
              <w:gridCol w:w="2410"/>
            </w:tblGrid>
            <w:tr w:rsidR="00BE5F30" w:rsidRPr="00BE5F30" w14:paraId="760084D8" w14:textId="77777777" w:rsidTr="00FC0966">
              <w:trPr>
                <w:trHeight w:val="255"/>
              </w:trPr>
              <w:tc>
                <w:tcPr>
                  <w:tcW w:w="623" w:type="dxa"/>
                  <w:vMerge w:val="restart"/>
                </w:tcPr>
                <w:p w14:paraId="0733EA35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1342" w:type="dxa"/>
                  <w:vMerge w:val="restart"/>
                </w:tcPr>
                <w:p w14:paraId="6DACA6BA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Предшкола</w:t>
                  </w:r>
                </w:p>
              </w:tc>
              <w:tc>
                <w:tcPr>
                  <w:tcW w:w="2410" w:type="dxa"/>
                </w:tcPr>
                <w:p w14:paraId="1385259C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Количестово детей</w:t>
                  </w:r>
                </w:p>
              </w:tc>
            </w:tr>
            <w:tr w:rsidR="00BE5F30" w:rsidRPr="00BE5F30" w14:paraId="361CC307" w14:textId="77777777" w:rsidTr="00FC0966">
              <w:trPr>
                <w:trHeight w:val="315"/>
              </w:trPr>
              <w:tc>
                <w:tcPr>
                  <w:tcW w:w="623" w:type="dxa"/>
                  <w:vMerge/>
                </w:tcPr>
                <w:p w14:paraId="0CF554FF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1342" w:type="dxa"/>
                  <w:vMerge/>
                </w:tcPr>
                <w:p w14:paraId="3ACA7E4C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</w:p>
              </w:tc>
              <w:tc>
                <w:tcPr>
                  <w:tcW w:w="2410" w:type="dxa"/>
                </w:tcPr>
                <w:p w14:paraId="055C0447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2024-2025</w:t>
                  </w:r>
                </w:p>
              </w:tc>
            </w:tr>
            <w:tr w:rsidR="00BE5F30" w:rsidRPr="00BE5F30" w14:paraId="0DA27A72" w14:textId="77777777" w:rsidTr="00FC0966">
              <w:trPr>
                <w:trHeight w:val="150"/>
              </w:trPr>
              <w:tc>
                <w:tcPr>
                  <w:tcW w:w="623" w:type="dxa"/>
                </w:tcPr>
                <w:p w14:paraId="0872B5F8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1</w:t>
                  </w:r>
                </w:p>
              </w:tc>
              <w:tc>
                <w:tcPr>
                  <w:tcW w:w="1342" w:type="dxa"/>
                </w:tcPr>
                <w:p w14:paraId="33BB9714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0 «Б»</w:t>
                  </w:r>
                </w:p>
              </w:tc>
              <w:tc>
                <w:tcPr>
                  <w:tcW w:w="2410" w:type="dxa"/>
                </w:tcPr>
                <w:p w14:paraId="3E9FA5A5" w14:textId="77777777" w:rsidR="00BE5F30" w:rsidRPr="00BE5F30" w:rsidRDefault="00BE5F30" w:rsidP="00BE5F30">
                  <w:pPr>
                    <w:suppressAutoHyphens w:val="0"/>
                    <w:spacing w:line="276" w:lineRule="auto"/>
                    <w:rPr>
                      <w:color w:val="000000"/>
                      <w:lang w:val="kk-KZ" w:eastAsia="en-US"/>
                    </w:rPr>
                  </w:pPr>
                  <w:r w:rsidRPr="00BE5F30">
                    <w:rPr>
                      <w:color w:val="000000"/>
                      <w:lang w:val="kk-KZ" w:eastAsia="en-US"/>
                    </w:rPr>
                    <w:t>3</w:t>
                  </w:r>
                </w:p>
              </w:tc>
            </w:tr>
          </w:tbl>
          <w:p w14:paraId="2D40102D" w14:textId="77777777" w:rsidR="00BE5F30" w:rsidRPr="00BE5F30" w:rsidRDefault="00BE5F30" w:rsidP="00BE5F30">
            <w:pPr>
              <w:suppressAutoHyphens w:val="0"/>
              <w:rPr>
                <w:color w:val="202124"/>
                <w:sz w:val="18"/>
                <w:lang w:val="kk-KZ" w:eastAsia="ru-RU"/>
              </w:rPr>
            </w:pPr>
          </w:p>
          <w:p w14:paraId="0DB960FF" w14:textId="77777777" w:rsidR="00BE5F30" w:rsidRPr="00BE5F30" w:rsidRDefault="00BE5F30" w:rsidP="00BE5F30">
            <w:pPr>
              <w:suppressAutoHyphens w:val="0"/>
              <w:rPr>
                <w:color w:val="000000"/>
                <w:spacing w:val="2"/>
                <w:lang w:val="kk-KZ" w:eastAsia="ru-RU"/>
              </w:rPr>
            </w:pPr>
            <w:r w:rsidRPr="00BE5F30">
              <w:rPr>
                <w:color w:val="202124"/>
                <w:lang w:val="kk-KZ" w:eastAsia="ru-RU"/>
              </w:rPr>
              <w:t xml:space="preserve">Процентное содержание данного критерия </w:t>
            </w:r>
            <w:r w:rsidRPr="00BE5F30">
              <w:rPr>
                <w:lang w:val="kk-KZ" w:eastAsia="en-US"/>
              </w:rPr>
              <w:t>– 100%</w:t>
            </w:r>
          </w:p>
          <w:p w14:paraId="1BCAD787" w14:textId="77777777" w:rsidR="00BE5F30" w:rsidRPr="00BE5F30" w:rsidRDefault="00BE5F30" w:rsidP="00BE5F30">
            <w:pPr>
              <w:suppressAutoHyphens w:val="0"/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B150F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5</w:t>
            </w:r>
          </w:p>
        </w:tc>
      </w:tr>
      <w:tr w:rsidR="00BE5F30" w:rsidRPr="00BE5F30" w14:paraId="60FB21C9" w14:textId="77777777" w:rsidTr="00FC0966">
        <w:trPr>
          <w:trHeight w:val="4795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CEA77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B926D" w14:textId="77777777" w:rsidR="00BE5F30" w:rsidRPr="00BE5F30" w:rsidRDefault="00BE5F30" w:rsidP="00BE5F30">
            <w:pPr>
              <w:suppressAutoHyphens w:val="0"/>
              <w:spacing w:line="276" w:lineRule="auto"/>
              <w:rPr>
                <w:b/>
                <w:color w:val="000000"/>
                <w:sz w:val="20"/>
                <w:szCs w:val="22"/>
                <w:lang w:val="kk-KZ" w:eastAsia="en-US"/>
              </w:rPr>
            </w:pPr>
            <w:r w:rsidRPr="00BE5F30">
              <w:rPr>
                <w:b/>
                <w:color w:val="000000"/>
                <w:sz w:val="20"/>
                <w:szCs w:val="22"/>
                <w:lang w:val="kk-KZ" w:eastAsia="en-US"/>
              </w:rPr>
              <w:t xml:space="preserve">Анализ результата опроса родителей </w:t>
            </w:r>
          </w:p>
          <w:p w14:paraId="60BD261A" w14:textId="77777777" w:rsidR="00BE5F30" w:rsidRPr="00BE5F30" w:rsidRDefault="00BE5F30" w:rsidP="00BE5F30">
            <w:pPr>
              <w:suppressAutoHyphens w:val="0"/>
              <w:spacing w:line="276" w:lineRule="auto"/>
              <w:rPr>
                <w:b/>
                <w:color w:val="000000"/>
                <w:sz w:val="20"/>
                <w:szCs w:val="22"/>
                <w:lang w:val="kk-KZ" w:eastAsia="en-US"/>
              </w:rPr>
            </w:pPr>
          </w:p>
          <w:p w14:paraId="536BB0B9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0"/>
                <w:szCs w:val="22"/>
                <w:lang w:val="kk-KZ" w:eastAsia="en-US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79E05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BE5F30">
              <w:rPr>
                <w:color w:val="000000"/>
                <w:lang w:val="kk-KZ" w:eastAsia="en-US"/>
              </w:rPr>
              <w:t xml:space="preserve">Анализ результатов опроса показал, что 91% </w:t>
            </w:r>
            <w:r w:rsidRPr="00BE5F30">
              <w:rPr>
                <w:color w:val="000000"/>
                <w:lang w:eastAsia="en-US"/>
              </w:rPr>
              <w:t xml:space="preserve"> респондентов удовлетворены уровнем создания условий для качественного воспитания и обучения,</w:t>
            </w:r>
          </w:p>
          <w:p w14:paraId="53260679" w14:textId="77777777" w:rsidR="00BE5F30" w:rsidRPr="00BE5F30" w:rsidRDefault="00BE5F30" w:rsidP="00BE5F30">
            <w:pPr>
              <w:suppressAutoHyphens w:val="0"/>
              <w:spacing w:line="276" w:lineRule="auto"/>
              <w:rPr>
                <w:b/>
                <w:color w:val="000000"/>
                <w:lang w:eastAsia="en-US"/>
              </w:rPr>
            </w:pPr>
            <w:r w:rsidRPr="00BE5F30">
              <w:rPr>
                <w:b/>
                <w:color w:val="000000"/>
                <w:lang w:eastAsia="en-US"/>
              </w:rPr>
              <w:t xml:space="preserve">Предшкольная  подготовка </w:t>
            </w:r>
          </w:p>
          <w:p w14:paraId="74D335EE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BE5F30">
              <w:rPr>
                <w:color w:val="000000"/>
                <w:lang w:eastAsia="en-US"/>
              </w:rPr>
              <w:t xml:space="preserve">В группе предшкольной подготовки с русским языком обучения в 2024-2025 учебном году в опросе приняло участие 3 родителей. Количество детей -3 </w:t>
            </w:r>
          </w:p>
          <w:p w14:paraId="65C8F3D4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BE5F30">
              <w:rPr>
                <w:color w:val="000000"/>
                <w:lang w:eastAsia="en-US"/>
              </w:rPr>
              <w:t>В мини-центре «</w:t>
            </w:r>
            <w:r w:rsidRPr="00BE5F30">
              <w:rPr>
                <w:color w:val="000000"/>
                <w:lang w:val="kk-KZ" w:eastAsia="en-US"/>
              </w:rPr>
              <w:t xml:space="preserve">Қарлығаш» приняли участие в опросе </w:t>
            </w:r>
            <w:r w:rsidRPr="00BE5F30">
              <w:rPr>
                <w:color w:val="000000"/>
                <w:lang w:eastAsia="en-US"/>
              </w:rPr>
              <w:t>13 родителей. Количество детей 13</w:t>
            </w:r>
          </w:p>
          <w:p w14:paraId="693EFC55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  <w:r w:rsidRPr="00BE5F30">
              <w:rPr>
                <w:color w:val="202124"/>
                <w:lang w:val="kk-KZ" w:eastAsia="ru-RU"/>
              </w:rPr>
              <w:t xml:space="preserve">Процентное содержание данного критерия </w:t>
            </w:r>
            <w:r w:rsidRPr="00BE5F30">
              <w:rPr>
                <w:lang w:val="kk-KZ" w:eastAsia="en-US"/>
              </w:rPr>
              <w:t>– 100%</w:t>
            </w:r>
          </w:p>
          <w:p w14:paraId="30632D6F" w14:textId="77777777" w:rsidR="00BE5F30" w:rsidRPr="00BE5F30" w:rsidRDefault="00BE5F30" w:rsidP="00BE5F30">
            <w:pPr>
              <w:suppressAutoHyphens w:val="0"/>
              <w:rPr>
                <w:lang w:val="kk-KZ" w:eastAsia="en-US"/>
              </w:rPr>
            </w:pPr>
          </w:p>
          <w:p w14:paraId="7AEE0C2E" w14:textId="77777777" w:rsidR="00BE5F30" w:rsidRPr="00BE5F30" w:rsidRDefault="00BE5F30" w:rsidP="00BE5F30">
            <w:pPr>
              <w:suppressAutoHyphens w:val="0"/>
              <w:rPr>
                <w:color w:val="202124"/>
                <w:lang w:val="kk-KZ" w:eastAsia="ru-RU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6499C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5</w:t>
            </w:r>
          </w:p>
          <w:p w14:paraId="1E5293C1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BE5F30" w:rsidRPr="00BE5F30" w14:paraId="3794DF13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C1196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lastRenderedPageBreak/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B5ABF" w14:textId="77777777" w:rsidR="00BE5F30" w:rsidRPr="00BE5F30" w:rsidRDefault="00BE5F30" w:rsidP="00BE5F30">
            <w:pPr>
              <w:suppressAutoHyphens w:val="0"/>
              <w:spacing w:line="276" w:lineRule="auto"/>
              <w:rPr>
                <w:color w:val="000000"/>
                <w:sz w:val="20"/>
                <w:szCs w:val="22"/>
                <w:lang w:val="kk-KZ" w:eastAsia="en-US"/>
              </w:rPr>
            </w:pPr>
            <w:r w:rsidRPr="00BE5F30">
              <w:rPr>
                <w:b/>
                <w:color w:val="1E1E1E"/>
                <w:lang w:val="kk-KZ" w:eastAsia="ru-RU"/>
              </w:rPr>
              <w:t xml:space="preserve">Анализ результатов опроса педагогов 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50E28" w14:textId="77777777" w:rsidR="00BE5F30" w:rsidRPr="00BE5F30" w:rsidRDefault="00BE5F30" w:rsidP="00BE5F30">
            <w:pPr>
              <w:suppressAutoHyphens w:val="0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Анализируя результат опроса педагогов показал,что 99%  респондентов удовлетворены уровнем создания условий для качественного воспитания и обучения.</w:t>
            </w:r>
          </w:p>
          <w:p w14:paraId="795CD3EB" w14:textId="77777777" w:rsidR="00BE5F30" w:rsidRPr="00BE5F30" w:rsidRDefault="00BE5F30" w:rsidP="00BE5F30">
            <w:pPr>
              <w:suppressAutoHyphens w:val="0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1% респондентов не удовлетворен уровнем создания условий для качественного воспитания и обучения.</w:t>
            </w:r>
          </w:p>
          <w:p w14:paraId="793AD1D5" w14:textId="77777777" w:rsidR="00BE5F30" w:rsidRPr="00BE5F30" w:rsidRDefault="00BE5F30" w:rsidP="00BE5F30">
            <w:pPr>
              <w:suppressAutoHyphens w:val="0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В опросе приняли участие 3 воспитателя.</w:t>
            </w:r>
          </w:p>
          <w:p w14:paraId="6090D522" w14:textId="77777777" w:rsidR="00BE5F30" w:rsidRPr="00BE5F30" w:rsidRDefault="00BE5F30" w:rsidP="00BE5F30">
            <w:pPr>
              <w:suppressAutoHyphens w:val="0"/>
              <w:rPr>
                <w:color w:val="1E1E1E"/>
                <w:lang w:val="kk-KZ" w:eastAsia="ru-RU"/>
              </w:rPr>
            </w:pPr>
            <w:r w:rsidRPr="00BE5F30">
              <w:rPr>
                <w:color w:val="1E1E1E"/>
                <w:lang w:val="kk-KZ" w:eastAsia="ru-RU"/>
              </w:rPr>
              <w:t>Процентное содержание данного критерия 100%</w:t>
            </w:r>
          </w:p>
          <w:p w14:paraId="2F4D63D3" w14:textId="77777777" w:rsidR="00BE5F30" w:rsidRPr="00BE5F30" w:rsidRDefault="00BE5F30" w:rsidP="00BE5F30">
            <w:pPr>
              <w:suppressAutoHyphens w:val="0"/>
              <w:rPr>
                <w:color w:val="000000"/>
                <w:lang w:val="kk-KZ"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B73C3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sz w:val="22"/>
                <w:szCs w:val="22"/>
                <w:lang w:val="kk-KZ" w:eastAsia="en-US"/>
              </w:rPr>
            </w:pPr>
            <w:r w:rsidRPr="00BE5F30">
              <w:rPr>
                <w:sz w:val="22"/>
                <w:szCs w:val="22"/>
                <w:lang w:val="kk-KZ" w:eastAsia="en-US"/>
              </w:rPr>
              <w:t>5</w:t>
            </w:r>
          </w:p>
        </w:tc>
      </w:tr>
      <w:tr w:rsidR="00BE5F30" w:rsidRPr="00BE5F30" w14:paraId="3108B49F" w14:textId="77777777" w:rsidTr="00FC0966">
        <w:trPr>
          <w:trHeight w:val="24"/>
        </w:trPr>
        <w:tc>
          <w:tcPr>
            <w:tcW w:w="106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EB092" w14:textId="77777777" w:rsidR="00BE5F30" w:rsidRPr="00BE5F30" w:rsidRDefault="00BE5F30" w:rsidP="00BE5F30">
            <w:pPr>
              <w:suppressAutoHyphens w:val="0"/>
              <w:ind w:left="20"/>
              <w:rPr>
                <w:b/>
                <w:lang w:val="kk-KZ" w:eastAsia="en-US"/>
              </w:rPr>
            </w:pPr>
            <w:r w:rsidRPr="00BE5F30">
              <w:rPr>
                <w:b/>
                <w:color w:val="000000"/>
                <w:lang w:val="kk-KZ" w:eastAsia="en-US"/>
              </w:rPr>
              <w:t xml:space="preserve">Общее количество баллов </w:t>
            </w:r>
          </w:p>
        </w:tc>
      </w:tr>
      <w:tr w:rsidR="00BE5F30" w:rsidRPr="00BE5F30" w14:paraId="29BB5D25" w14:textId="77777777" w:rsidTr="00FC0966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5FA99" w14:textId="77777777" w:rsidR="00BE5F30" w:rsidRPr="00BE5F30" w:rsidRDefault="00BE5F30" w:rsidP="00BE5F30">
            <w:pPr>
              <w:suppressAutoHyphens w:val="0"/>
              <w:ind w:left="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B9A53" w14:textId="77777777" w:rsidR="00BE5F30" w:rsidRPr="00BE5F30" w:rsidRDefault="00BE5F30" w:rsidP="00BE5F30">
            <w:pPr>
              <w:suppressAutoHyphens w:val="0"/>
              <w:ind w:left="20"/>
              <w:rPr>
                <w:color w:val="000000"/>
                <w:sz w:val="20"/>
                <w:szCs w:val="22"/>
                <w:lang w:val="en-US" w:eastAsia="en-US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C145B" w14:textId="77777777" w:rsidR="00BE5F30" w:rsidRPr="00BE5F30" w:rsidRDefault="00BE5F30" w:rsidP="00BE5F30">
            <w:pPr>
              <w:suppressAutoHyphens w:val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5B55B" w14:textId="77777777" w:rsidR="00BE5F30" w:rsidRPr="00BE5F30" w:rsidRDefault="00BE5F30" w:rsidP="00BE5F30">
            <w:pPr>
              <w:suppressAutoHyphens w:val="0"/>
              <w:ind w:left="20"/>
              <w:jc w:val="center"/>
              <w:rPr>
                <w:color w:val="000000"/>
                <w:lang w:val="kk-KZ" w:eastAsia="en-US"/>
              </w:rPr>
            </w:pPr>
            <w:r w:rsidRPr="00BE5F30">
              <w:rPr>
                <w:color w:val="000000"/>
                <w:lang w:val="kk-KZ" w:eastAsia="en-US"/>
              </w:rPr>
              <w:t xml:space="preserve"> 33 балла</w:t>
            </w:r>
          </w:p>
        </w:tc>
      </w:tr>
    </w:tbl>
    <w:p w14:paraId="23D770DE" w14:textId="303925E1" w:rsidR="00BE5F30" w:rsidRPr="00BE5F30" w:rsidRDefault="00BE5F30" w:rsidP="00BE5F30">
      <w:pPr>
        <w:pStyle w:val="af8"/>
        <w:contextualSpacing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B11C5A6" w14:textId="769B3B0D" w:rsidR="00BE5F30" w:rsidRPr="00BE5F30" w:rsidRDefault="00BE5F30" w:rsidP="00BE5F30">
      <w:pPr>
        <w:suppressAutoHyphens w:val="0"/>
        <w:spacing w:after="200" w:line="276" w:lineRule="auto"/>
        <w:jc w:val="both"/>
        <w:rPr>
          <w:lang w:eastAsia="en-US"/>
        </w:rPr>
      </w:pPr>
      <w:r w:rsidRPr="00BE5F30">
        <w:rPr>
          <w:lang w:eastAsia="en-US"/>
        </w:rPr>
        <w:t>На основании приложения 2 к Приказу Министра образования Республики Казахстан от 5 декабря 2022 года № 486"Об утверждении критериев оценки организаций образования» результаты деятельности коммунального государственного учреждения «Общеобразовательная школа села Исаковка отдела образования по Зерендинскому району Управления образования Акмолинской области» оцениваются как «</w:t>
      </w:r>
      <w:r w:rsidR="00BF57C3" w:rsidRPr="00131624">
        <w:rPr>
          <w:i/>
          <w:iCs/>
        </w:rPr>
        <w:t>требует улучшени</w:t>
      </w:r>
      <w:r w:rsidR="00BF57C3">
        <w:rPr>
          <w:i/>
          <w:iCs/>
        </w:rPr>
        <w:t>я</w:t>
      </w:r>
      <w:r w:rsidRPr="00BE5F30">
        <w:rPr>
          <w:lang w:eastAsia="en-US"/>
        </w:rPr>
        <w:t>».</w:t>
      </w:r>
    </w:p>
    <w:p w14:paraId="13D83258" w14:textId="77777777" w:rsidR="00BE5F30" w:rsidRPr="00BE5F30" w:rsidRDefault="00BE5F30" w:rsidP="00BE5F30">
      <w:pPr>
        <w:suppressAutoHyphens w:val="0"/>
        <w:spacing w:line="276" w:lineRule="auto"/>
        <w:jc w:val="center"/>
        <w:rPr>
          <w:color w:val="000000"/>
          <w:sz w:val="28"/>
          <w:szCs w:val="22"/>
          <w:lang w:eastAsia="en-US"/>
        </w:rPr>
      </w:pPr>
    </w:p>
    <w:bookmarkEnd w:id="7"/>
    <w:p w14:paraId="69DF7C85" w14:textId="54D6E1E3" w:rsidR="007963E9" w:rsidRDefault="007963E9" w:rsidP="007963E9">
      <w:pPr>
        <w:jc w:val="center"/>
        <w:rPr>
          <w:rFonts w:eastAsiaTheme="minorHAnsi"/>
          <w:b/>
          <w:lang w:val="kk-KZ" w:eastAsia="en-US"/>
        </w:rPr>
      </w:pPr>
      <w:r w:rsidRPr="007963E9">
        <w:rPr>
          <w:rFonts w:eastAsiaTheme="minorHAnsi"/>
          <w:b/>
          <w:lang w:val="kk-KZ" w:eastAsia="en-US"/>
        </w:rPr>
        <w:t xml:space="preserve">Заключение по итогам самооценки  мини-центра « Қарлығаш» </w:t>
      </w:r>
      <w:r w:rsidR="00AD18E0">
        <w:rPr>
          <w:rFonts w:eastAsiaTheme="minorHAnsi"/>
          <w:b/>
          <w:lang w:val="kk-KZ" w:eastAsia="en-US"/>
        </w:rPr>
        <w:t xml:space="preserve"> и предшкольного класса </w:t>
      </w:r>
      <w:r w:rsidRPr="007963E9">
        <w:rPr>
          <w:rFonts w:eastAsiaTheme="minorHAnsi"/>
          <w:b/>
          <w:lang w:val="kk-KZ" w:eastAsia="en-US"/>
        </w:rPr>
        <w:t>при КГУ «</w:t>
      </w:r>
      <w:r w:rsidRPr="007963E9">
        <w:rPr>
          <w:rFonts w:eastAsiaTheme="minorHAnsi"/>
          <w:b/>
          <w:lang w:eastAsia="en-US"/>
        </w:rPr>
        <w:t>О</w:t>
      </w:r>
      <w:r w:rsidRPr="007963E9">
        <w:rPr>
          <w:rFonts w:eastAsiaTheme="minorHAnsi"/>
          <w:b/>
          <w:lang w:val="kk-KZ" w:eastAsia="en-US"/>
        </w:rPr>
        <w:t xml:space="preserve">бщеобразовательная </w:t>
      </w:r>
      <w:r w:rsidRPr="007963E9">
        <w:rPr>
          <w:rFonts w:eastAsiaTheme="minorHAnsi"/>
          <w:b/>
          <w:lang w:eastAsia="en-US"/>
        </w:rPr>
        <w:t xml:space="preserve"> школа села </w:t>
      </w:r>
      <w:r w:rsidRPr="007963E9">
        <w:rPr>
          <w:rFonts w:eastAsiaTheme="minorHAnsi"/>
          <w:b/>
          <w:lang w:val="kk-KZ" w:eastAsia="en-US"/>
        </w:rPr>
        <w:t>Исаковка</w:t>
      </w:r>
      <w:r w:rsidRPr="007963E9">
        <w:rPr>
          <w:rFonts w:eastAsiaTheme="minorHAnsi"/>
          <w:b/>
          <w:lang w:eastAsia="en-US"/>
        </w:rPr>
        <w:t xml:space="preserve"> </w:t>
      </w:r>
      <w:r w:rsidRPr="007963E9">
        <w:rPr>
          <w:rFonts w:eastAsiaTheme="minorHAnsi"/>
          <w:b/>
          <w:lang w:val="kk-KZ" w:eastAsia="en-US"/>
        </w:rPr>
        <w:t>отдела образования по Зерендинскому</w:t>
      </w:r>
      <w:r w:rsidRPr="007963E9">
        <w:rPr>
          <w:rFonts w:eastAsiaTheme="minorHAnsi"/>
          <w:b/>
          <w:lang w:eastAsia="en-US"/>
        </w:rPr>
        <w:t xml:space="preserve"> </w:t>
      </w:r>
      <w:r w:rsidRPr="007963E9">
        <w:rPr>
          <w:rFonts w:eastAsiaTheme="minorHAnsi"/>
          <w:b/>
          <w:lang w:val="kk-KZ" w:eastAsia="en-US"/>
        </w:rPr>
        <w:t xml:space="preserve"> району управления образования Акмолинской области».</w:t>
      </w:r>
    </w:p>
    <w:p w14:paraId="1B55D458" w14:textId="77777777" w:rsidR="00BF57C3" w:rsidRPr="007963E9" w:rsidRDefault="00BF57C3" w:rsidP="007963E9">
      <w:pPr>
        <w:jc w:val="center"/>
        <w:rPr>
          <w:rFonts w:eastAsiaTheme="minorHAnsi"/>
          <w:b/>
          <w:lang w:val="kk-KZ" w:eastAsia="en-US"/>
        </w:rPr>
      </w:pPr>
    </w:p>
    <w:p w14:paraId="3DB8D761" w14:textId="77777777" w:rsidR="007963E9" w:rsidRPr="007963E9" w:rsidRDefault="007963E9" w:rsidP="007963E9">
      <w:pPr>
        <w:suppressAutoHyphens w:val="0"/>
        <w:spacing w:line="288" w:lineRule="auto"/>
        <w:ind w:firstLine="708"/>
        <w:jc w:val="both"/>
        <w:rPr>
          <w:lang w:eastAsia="en-US"/>
        </w:rPr>
      </w:pPr>
      <w:r w:rsidRPr="007963E9">
        <w:rPr>
          <w:lang w:eastAsia="en-US"/>
        </w:rPr>
        <w:t xml:space="preserve">В ходе самооценивания мини-центра за период 2022-2023, 2023-202, 2024-2025 учебные годы, были проанализированы: </w:t>
      </w:r>
    </w:p>
    <w:p w14:paraId="772B6EA4" w14:textId="77777777" w:rsidR="007963E9" w:rsidRPr="007963E9" w:rsidRDefault="007963E9" w:rsidP="007963E9">
      <w:pPr>
        <w:pStyle w:val="af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состояние и результаты педагогической и управленческой деятельности педагогов мини-центра.</w:t>
      </w:r>
    </w:p>
    <w:p w14:paraId="58407194" w14:textId="77777777" w:rsidR="007963E9" w:rsidRPr="007963E9" w:rsidRDefault="007963E9" w:rsidP="007963E9">
      <w:pPr>
        <w:pStyle w:val="af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методическое обеспечение педагогического процесса.</w:t>
      </w:r>
    </w:p>
    <w:p w14:paraId="3B52191A" w14:textId="77777777" w:rsidR="007963E9" w:rsidRPr="007963E9" w:rsidRDefault="007963E9" w:rsidP="007963E9">
      <w:pPr>
        <w:pStyle w:val="af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качество знаний воспитанников.</w:t>
      </w:r>
    </w:p>
    <w:p w14:paraId="5799C838" w14:textId="77777777" w:rsidR="007963E9" w:rsidRPr="007963E9" w:rsidRDefault="007963E9" w:rsidP="007963E9">
      <w:pPr>
        <w:pStyle w:val="af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система воспитательной работы.</w:t>
      </w:r>
    </w:p>
    <w:p w14:paraId="41A2FB03" w14:textId="45B202A4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Исследован уровень обученности детей  класса предшкольной подготовки и трех групп  воспитанников мини-центра. В</w:t>
      </w:r>
      <w:r w:rsidR="00D32A88">
        <w:rPr>
          <w:lang w:eastAsia="en-US"/>
        </w:rPr>
        <w:t xml:space="preserve"> своей деятельности мини-центр </w:t>
      </w:r>
      <w:r w:rsidRPr="007963E9">
        <w:rPr>
          <w:lang w:eastAsia="en-US"/>
        </w:rPr>
        <w:t>ориентирован на становление и развитие гармонично развитой интеллектуальной личности. В  мини-центре осуществляется образовательный процесс в рамках ГОСО Республики Казахстан.</w:t>
      </w:r>
    </w:p>
    <w:p w14:paraId="248486CC" w14:textId="77777777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Целью дошкольного воспитания и обучения является формирование первоначальных знаний, умений и навыков, необходимых для становления личности на данном возрастном этапе.</w:t>
      </w:r>
    </w:p>
    <w:p w14:paraId="0B33F862" w14:textId="77777777" w:rsidR="007963E9" w:rsidRPr="007963E9" w:rsidRDefault="007963E9" w:rsidP="007963E9">
      <w:pPr>
        <w:ind w:firstLine="708"/>
        <w:jc w:val="both"/>
        <w:textAlignment w:val="baseline"/>
        <w:rPr>
          <w:color w:val="000000"/>
          <w:lang w:eastAsia="ru-RU"/>
        </w:rPr>
      </w:pPr>
      <w:r w:rsidRPr="007963E9">
        <w:rPr>
          <w:lang w:eastAsia="en-US"/>
        </w:rPr>
        <w:t xml:space="preserve">Дошкольное воспитание и обучение направлено на </w:t>
      </w:r>
      <w:r w:rsidRPr="007963E9">
        <w:rPr>
          <w:color w:val="000000"/>
          <w:lang w:eastAsia="ru-RU"/>
        </w:rPr>
        <w:t xml:space="preserve"> охрану жизни и укрепление здоровья ребенка, полноценное физическое развитие, формирование ценностей здорового образа жизни на основе национальных традиций народов Республики Казахстан; создание условий для инклюзивного образования детей с особыми потребностями; развитие речи и родного языка, культуры общения, подготовку к овладению основами грамоты; формирование ценностных, нравственных ориентаций дошкольника на образцах позитивного поведения человека, нормах, правилах поведения, народных обычаях и традициях, сложившихся в казахстанском обществе; воспитание любви к Родине, родному краю, уважения к государственной символике, гуманного отношения к окружающему миру, семье, людям разных национальностей; формирование у ребенка целостной картины окружающего мира, первоначальных представлений о себе, ближайшем социальном окружении; познавательное развитие ребенка, формирование способов интеллектуальной деятельности, развитие любознательности; развитие у ребенка эстетических чувств, творческих способностей в изобразительной, художественно-речевой, музыкальной деятельности.</w:t>
      </w:r>
    </w:p>
    <w:p w14:paraId="63CC8AE3" w14:textId="77777777" w:rsidR="007963E9" w:rsidRPr="007963E9" w:rsidRDefault="007963E9" w:rsidP="007963E9">
      <w:pPr>
        <w:suppressAutoHyphens w:val="0"/>
        <w:spacing w:after="200" w:line="276" w:lineRule="auto"/>
        <w:ind w:firstLine="708"/>
        <w:jc w:val="both"/>
        <w:rPr>
          <w:lang w:eastAsia="en-US"/>
        </w:rPr>
      </w:pPr>
      <w:r w:rsidRPr="007963E9">
        <w:rPr>
          <w:lang w:eastAsia="en-US"/>
        </w:rPr>
        <w:t>Педагогический коллектив ставит перед собой следующие задачи:</w:t>
      </w:r>
    </w:p>
    <w:p w14:paraId="38F904A7" w14:textId="77777777" w:rsidR="007963E9" w:rsidRPr="007963E9" w:rsidRDefault="007963E9" w:rsidP="007963E9">
      <w:pPr>
        <w:numPr>
          <w:ilvl w:val="0"/>
          <w:numId w:val="12"/>
        </w:numPr>
        <w:suppressAutoHyphens w:val="0"/>
        <w:spacing w:after="200"/>
        <w:ind w:left="426" w:hanging="426"/>
        <w:contextualSpacing/>
        <w:jc w:val="both"/>
        <w:rPr>
          <w:lang w:eastAsia="en-US"/>
        </w:rPr>
      </w:pPr>
      <w:r w:rsidRPr="007963E9">
        <w:rPr>
          <w:lang w:eastAsia="en-US"/>
        </w:rPr>
        <w:lastRenderedPageBreak/>
        <w:t>Заложить фундамент общей образовательной подготовки дошкольников, необходимой для продолжения образования на 1 ступени обучения;</w:t>
      </w:r>
    </w:p>
    <w:p w14:paraId="44343A82" w14:textId="77777777" w:rsidR="007963E9" w:rsidRPr="007963E9" w:rsidRDefault="007963E9" w:rsidP="007963E9">
      <w:pPr>
        <w:numPr>
          <w:ilvl w:val="0"/>
          <w:numId w:val="12"/>
        </w:numPr>
        <w:suppressAutoHyphens w:val="0"/>
        <w:spacing w:after="200"/>
        <w:ind w:left="426" w:hanging="426"/>
        <w:contextualSpacing/>
        <w:jc w:val="both"/>
        <w:rPr>
          <w:lang w:eastAsia="en-US"/>
        </w:rPr>
      </w:pPr>
      <w:r w:rsidRPr="007963E9">
        <w:rPr>
          <w:lang w:eastAsia="en-US"/>
        </w:rPr>
        <w:t>Развивать сознательное  отношение ребенка  к собственному здоровью, развитие двигательной активности и формирование физических качеств;</w:t>
      </w:r>
    </w:p>
    <w:p w14:paraId="22B55DC7" w14:textId="77777777" w:rsidR="007963E9" w:rsidRPr="007963E9" w:rsidRDefault="007963E9" w:rsidP="007963E9">
      <w:pPr>
        <w:numPr>
          <w:ilvl w:val="0"/>
          <w:numId w:val="12"/>
        </w:numPr>
        <w:suppressAutoHyphens w:val="0"/>
        <w:spacing w:after="200"/>
        <w:ind w:left="426" w:hanging="426"/>
        <w:contextualSpacing/>
        <w:jc w:val="both"/>
        <w:rPr>
          <w:lang w:eastAsia="en-US"/>
        </w:rPr>
      </w:pPr>
      <w:r w:rsidRPr="007963E9">
        <w:rPr>
          <w:lang w:eastAsia="en-US"/>
        </w:rPr>
        <w:t>Развивать у ребенка коммуникативные навыки, необходимые для воспитания полиязычной личности, способной общаться с окружающими людьми, формирование грамматической стороны речи, развитие знакомства с детской литературой, выразительное чтение и пересказывание, развитие государственного языка;</w:t>
      </w:r>
    </w:p>
    <w:p w14:paraId="22DB58E3" w14:textId="77777777" w:rsidR="007963E9" w:rsidRPr="007963E9" w:rsidRDefault="007963E9" w:rsidP="007963E9">
      <w:pPr>
        <w:numPr>
          <w:ilvl w:val="0"/>
          <w:numId w:val="12"/>
        </w:numPr>
        <w:suppressAutoHyphens w:val="0"/>
        <w:spacing w:after="200"/>
        <w:ind w:left="426" w:hanging="426"/>
        <w:contextualSpacing/>
        <w:jc w:val="both"/>
        <w:rPr>
          <w:lang w:eastAsia="en-US"/>
        </w:rPr>
      </w:pPr>
      <w:r w:rsidRPr="007963E9">
        <w:rPr>
          <w:lang w:eastAsia="en-US"/>
        </w:rPr>
        <w:t>Развивать личность дошкольника, его воображение, любовь к Родине, уважение к старшим, позитивное поведение и доброжелательное отношение к окружающим.</w:t>
      </w:r>
    </w:p>
    <w:p w14:paraId="53EDBBC7" w14:textId="77777777" w:rsidR="007963E9" w:rsidRPr="007963E9" w:rsidRDefault="007963E9" w:rsidP="007963E9">
      <w:pPr>
        <w:numPr>
          <w:ilvl w:val="0"/>
          <w:numId w:val="12"/>
        </w:numPr>
        <w:suppressAutoHyphens w:val="0"/>
        <w:spacing w:after="200"/>
        <w:ind w:left="426" w:hanging="426"/>
        <w:contextualSpacing/>
        <w:jc w:val="both"/>
        <w:rPr>
          <w:lang w:eastAsia="en-US"/>
        </w:rPr>
      </w:pPr>
      <w:r w:rsidRPr="007963E9">
        <w:rPr>
          <w:lang w:eastAsia="en-US"/>
        </w:rPr>
        <w:t>Расширять знания о предметах и явлениях неживой природы, представлений о социокультурных ценностях казахского и других народов, традициях и праздниках, особенностях природы на Земле.</w:t>
      </w:r>
    </w:p>
    <w:p w14:paraId="13881E57" w14:textId="5A845C9D" w:rsidR="007963E9" w:rsidRPr="007963E9" w:rsidRDefault="00D32A88" w:rsidP="007963E9">
      <w:pPr>
        <w:suppressAutoHyphens w:val="0"/>
        <w:jc w:val="both"/>
        <w:rPr>
          <w:lang w:eastAsia="en-US"/>
        </w:rPr>
      </w:pPr>
      <w:r>
        <w:rPr>
          <w:lang w:eastAsia="en-US"/>
        </w:rPr>
        <w:tab/>
        <w:t xml:space="preserve">В своей деятельности </w:t>
      </w:r>
      <w:r w:rsidR="00923484">
        <w:rPr>
          <w:lang w:eastAsia="en-US"/>
        </w:rPr>
        <w:t xml:space="preserve">мини-центр </w:t>
      </w:r>
      <w:r w:rsidR="007963E9" w:rsidRPr="007963E9">
        <w:rPr>
          <w:lang w:eastAsia="en-US"/>
        </w:rPr>
        <w:t>руководствуется Конституцией РК, законом РК «Об образовании», другими республиканскими, региональными законодательствами и нормативными актами, а также разработанными и утвержденными положениями, регламентирующими деятельность различных структур и управленческих механизмов школы.</w:t>
      </w:r>
    </w:p>
    <w:p w14:paraId="68009F2F" w14:textId="77777777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Педагогический коллектив работает над созданием максимально благоприятных условий для разностороннего развития и самообразования субъектов образовательного процесса, для достижения нового качества образования, адекватного современным запросам личности, общества и государства.</w:t>
      </w:r>
    </w:p>
    <w:p w14:paraId="2618970D" w14:textId="67F0E668" w:rsidR="007963E9" w:rsidRPr="007963E9" w:rsidRDefault="007963E9" w:rsidP="00AD18E0">
      <w:pPr>
        <w:suppressAutoHyphens w:val="0"/>
        <w:jc w:val="both"/>
        <w:rPr>
          <w:rFonts w:eastAsiaTheme="minorHAnsi"/>
          <w:lang w:eastAsia="ru-RU"/>
        </w:rPr>
      </w:pPr>
    </w:p>
    <w:p w14:paraId="56EE0686" w14:textId="77777777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Профессиональный уровень педагогического коллектива находится на хорошем уровне.</w:t>
      </w:r>
    </w:p>
    <w:p w14:paraId="047D2E35" w14:textId="77777777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Возрастает творческая активность воспитателей. Внедряются  в образовательный процесс личностно-ориентированные, информационно – коммуникативные технологии.</w:t>
      </w:r>
    </w:p>
    <w:p w14:paraId="51624D77" w14:textId="745AA477" w:rsidR="007963E9" w:rsidRPr="007963E9" w:rsidRDefault="007963E9" w:rsidP="007963E9">
      <w:pPr>
        <w:suppressAutoHyphens w:val="0"/>
        <w:jc w:val="both"/>
        <w:rPr>
          <w:lang w:eastAsia="en-US"/>
        </w:rPr>
      </w:pPr>
      <w:r w:rsidRPr="007963E9">
        <w:rPr>
          <w:lang w:eastAsia="en-US"/>
        </w:rPr>
        <w:t xml:space="preserve">Большое внимание уделяется проблемам сохранения и укрепления здоровья, мониторингу качества образования, повышению грамотности воспитанников. Были использованы различные формы, которые позволили решить поставленные задачи. </w:t>
      </w:r>
    </w:p>
    <w:p w14:paraId="4342C07F" w14:textId="77777777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Воспитательная работа опирается на концепцию Закона « О правах ребенка в Республике Казахстан» и  на Конвенцию о правах ребенка.</w:t>
      </w:r>
    </w:p>
    <w:p w14:paraId="72DFA20C" w14:textId="77777777" w:rsidR="007963E9" w:rsidRPr="007963E9" w:rsidRDefault="007963E9" w:rsidP="007963E9">
      <w:pPr>
        <w:suppressAutoHyphens w:val="0"/>
        <w:jc w:val="both"/>
        <w:rPr>
          <w:lang w:eastAsia="en-US"/>
        </w:rPr>
      </w:pPr>
      <w:r w:rsidRPr="007963E9">
        <w:rPr>
          <w:lang w:eastAsia="en-US"/>
        </w:rPr>
        <w:t xml:space="preserve"> </w:t>
      </w:r>
      <w:r w:rsidRPr="007963E9">
        <w:rPr>
          <w:lang w:eastAsia="en-US"/>
        </w:rPr>
        <w:tab/>
        <w:t>Особое внимание уделяется вопросу повышения роли родителей в воспитании ребенка.</w:t>
      </w:r>
    </w:p>
    <w:p w14:paraId="0858A55E" w14:textId="77777777" w:rsidR="007963E9" w:rsidRPr="007963E9" w:rsidRDefault="007963E9" w:rsidP="007963E9">
      <w:pPr>
        <w:suppressAutoHyphens w:val="0"/>
        <w:ind w:firstLine="708"/>
        <w:jc w:val="both"/>
        <w:rPr>
          <w:lang w:eastAsia="en-US"/>
        </w:rPr>
      </w:pPr>
      <w:r w:rsidRPr="007963E9">
        <w:rPr>
          <w:lang w:eastAsia="en-US"/>
        </w:rPr>
        <w:t>. Педагоги ставят перед собой цель подготовить всесторонне развитую личность, умеющую оценивать реальность, рационально мыслить, принимать оптимальные решения.</w:t>
      </w:r>
    </w:p>
    <w:p w14:paraId="63BA8CBE" w14:textId="77777777" w:rsidR="007963E9" w:rsidRPr="007963E9" w:rsidRDefault="007963E9" w:rsidP="007963E9">
      <w:pPr>
        <w:suppressAutoHyphens w:val="0"/>
        <w:jc w:val="both"/>
        <w:rPr>
          <w:rFonts w:eastAsiaTheme="minorHAnsi"/>
          <w:b/>
          <w:color w:val="FF0000"/>
          <w:lang w:eastAsia="en-US"/>
        </w:rPr>
      </w:pPr>
    </w:p>
    <w:p w14:paraId="06B638C2" w14:textId="77777777" w:rsidR="007963E9" w:rsidRPr="007963E9" w:rsidRDefault="007963E9" w:rsidP="005B3CE4">
      <w:pPr>
        <w:suppressAutoHyphens w:val="0"/>
        <w:ind w:firstLineChars="300" w:firstLine="723"/>
        <w:jc w:val="both"/>
        <w:rPr>
          <w:rFonts w:eastAsiaTheme="minorHAnsi"/>
          <w:b/>
          <w:lang w:eastAsia="en-US"/>
        </w:rPr>
      </w:pPr>
      <w:r w:rsidRPr="007963E9">
        <w:rPr>
          <w:rFonts w:eastAsiaTheme="minorHAnsi"/>
          <w:b/>
          <w:lang w:eastAsia="en-US"/>
        </w:rPr>
        <w:t>Задачи, поставленные на учебные периоды 2024-2027 гг.:</w:t>
      </w:r>
    </w:p>
    <w:p w14:paraId="17AC14E4" w14:textId="72BB76A9" w:rsidR="007963E9" w:rsidRPr="007963E9" w:rsidRDefault="007963E9" w:rsidP="007963E9">
      <w:pPr>
        <w:pStyle w:val="af8"/>
        <w:ind w:firstLine="708"/>
        <w:jc w:val="both"/>
        <w:rPr>
          <w:rFonts w:ascii="Times New Roman" w:eastAsiaTheme="minorHAnsi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eastAsiaTheme="minorHAnsi" w:hAnsi="Times New Roman" w:cs="Times New Roman"/>
          <w:i w:val="0"/>
          <w:sz w:val="24"/>
          <w:szCs w:val="24"/>
          <w:lang w:val="ru-RU"/>
        </w:rPr>
        <w:t>Улучшение материально-техничес</w:t>
      </w:r>
      <w:r w:rsidR="00D32A88">
        <w:rPr>
          <w:rFonts w:ascii="Times New Roman" w:eastAsiaTheme="minorHAnsi" w:hAnsi="Times New Roman" w:cs="Times New Roman"/>
          <w:i w:val="0"/>
          <w:sz w:val="24"/>
          <w:szCs w:val="24"/>
          <w:lang w:val="ru-RU"/>
        </w:rPr>
        <w:t>кого обеспечения воспитательно-</w:t>
      </w:r>
      <w:r w:rsidRPr="007963E9">
        <w:rPr>
          <w:rFonts w:ascii="Times New Roman" w:eastAsiaTheme="minorHAnsi" w:hAnsi="Times New Roman" w:cs="Times New Roman"/>
          <w:i w:val="0"/>
          <w:sz w:val="24"/>
          <w:szCs w:val="24"/>
          <w:lang w:val="ru-RU"/>
        </w:rPr>
        <w:t>образовательного процесса;</w:t>
      </w:r>
    </w:p>
    <w:p w14:paraId="3FAA1AF6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eastAsiaTheme="minorHAnsi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eastAsiaTheme="minorHAnsi" w:hAnsi="Times New Roman" w:cs="Times New Roman"/>
          <w:i w:val="0"/>
          <w:sz w:val="24"/>
          <w:szCs w:val="24"/>
          <w:lang w:val="ru-RU"/>
        </w:rPr>
        <w:t>Создание условий для творческой самореализации в профессиональной деятельности педагогов;</w:t>
      </w:r>
    </w:p>
    <w:p w14:paraId="7BD928AE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взаимодействия мини-центра и семьи через деятельность всего педагогического коллектива и службы содействия семье.</w:t>
      </w:r>
    </w:p>
    <w:p w14:paraId="54FA88D5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 новых компетенции у педагогов мини-центра, повышение  их профессионального  уровня.</w:t>
      </w:r>
    </w:p>
    <w:p w14:paraId="2A602354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качества по всем процессам развития дошкольной организации.</w:t>
      </w:r>
    </w:p>
    <w:p w14:paraId="45382016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квалификации педагогов через систему тематических семинаров; </w:t>
      </w:r>
    </w:p>
    <w:p w14:paraId="1533CC47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квалификации воспитателей  по освоению современных информационных технологий;</w:t>
      </w:r>
    </w:p>
    <w:p w14:paraId="7F3082ED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Оптимизация системы дидактического обеспечения образовательного процесса в электронном виде.</w:t>
      </w:r>
    </w:p>
    <w:p w14:paraId="031BB4B7" w14:textId="1C5141EB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Изучение обобщения опыта работы педагогов;</w:t>
      </w:r>
    </w:p>
    <w:p w14:paraId="58F07246" w14:textId="77777777" w:rsidR="007963E9" w:rsidRPr="007963E9" w:rsidRDefault="007963E9" w:rsidP="007963E9">
      <w:pPr>
        <w:pStyle w:val="af8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63E9">
        <w:rPr>
          <w:rFonts w:ascii="Times New Roman" w:hAnsi="Times New Roman" w:cs="Times New Roman"/>
          <w:i w:val="0"/>
          <w:sz w:val="24"/>
          <w:szCs w:val="24"/>
          <w:lang w:val="ru-RU"/>
        </w:rPr>
        <w:t>Мониторинг работы системы.</w:t>
      </w:r>
    </w:p>
    <w:p w14:paraId="1B5CBE34" w14:textId="1EC28960" w:rsidR="007963E9" w:rsidRPr="009B359E" w:rsidRDefault="007963E9" w:rsidP="007963E9">
      <w:pPr>
        <w:suppressAutoHyphens w:val="0"/>
        <w:ind w:firstLine="708"/>
        <w:jc w:val="both"/>
        <w:rPr>
          <w:rFonts w:eastAsiaTheme="minorHAnsi"/>
          <w:lang w:eastAsia="en-US"/>
        </w:rPr>
      </w:pPr>
      <w:r w:rsidRPr="009B359E">
        <w:rPr>
          <w:rFonts w:eastAsiaTheme="minorHAnsi"/>
          <w:lang w:eastAsia="en-US"/>
        </w:rPr>
        <w:t xml:space="preserve">На основании проведенного анализа работы по всем направлениям деятельности мини-центра, учитывая критерии оценки организаций образования, реализующих общеобразовательные </w:t>
      </w:r>
      <w:r w:rsidRPr="009B359E">
        <w:rPr>
          <w:rFonts w:eastAsiaTheme="minorHAnsi"/>
          <w:lang w:eastAsia="en-US"/>
        </w:rPr>
        <w:lastRenderedPageBreak/>
        <w:t>учебные программы дошкольного воспитания и обучения комиссия решила, что оценка мини-центра, за оцениваемый период соответствует «</w:t>
      </w:r>
      <w:r w:rsidR="00463B02" w:rsidRPr="009B359E">
        <w:rPr>
          <w:rFonts w:eastAsiaTheme="minorHAnsi"/>
          <w:lang w:val="kk-KZ" w:eastAsia="en-US"/>
        </w:rPr>
        <w:t>требует улучшения</w:t>
      </w:r>
      <w:r w:rsidRPr="009B359E">
        <w:rPr>
          <w:rFonts w:eastAsiaTheme="minorHAnsi"/>
          <w:lang w:eastAsia="en-US"/>
        </w:rPr>
        <w:t>».</w:t>
      </w:r>
    </w:p>
    <w:p w14:paraId="281CF3A1" w14:textId="0EBE692D" w:rsidR="00463B02" w:rsidRDefault="00A52526" w:rsidP="007963E9">
      <w:pPr>
        <w:suppressAutoHyphens w:val="0"/>
        <w:ind w:firstLine="708"/>
        <w:jc w:val="both"/>
        <w:rPr>
          <w:rFonts w:eastAsiaTheme="minorHAnsi"/>
          <w:lang w:eastAsia="en-US"/>
        </w:rPr>
      </w:pPr>
      <w:hyperlink r:id="rId64" w:history="1">
        <w:r w:rsidR="00A15928" w:rsidRPr="00BB3629">
          <w:rPr>
            <w:rStyle w:val="ae"/>
            <w:rFonts w:eastAsiaTheme="minorHAnsi"/>
            <w:lang w:eastAsia="en-US"/>
          </w:rPr>
          <w:t>http://sc0017.zerenda.aqmoedu.kz/public/files/2025/5/11/110525_211143_list-ocenivaniya-mini-centr.pdf</w:t>
        </w:r>
      </w:hyperlink>
    </w:p>
    <w:p w14:paraId="2E9CF4C9" w14:textId="77777777" w:rsidR="00A15928" w:rsidRPr="009B359E" w:rsidRDefault="00A15928" w:rsidP="007963E9">
      <w:pPr>
        <w:suppressAutoHyphens w:val="0"/>
        <w:ind w:firstLine="708"/>
        <w:jc w:val="both"/>
        <w:rPr>
          <w:rFonts w:eastAsiaTheme="minorHAnsi"/>
          <w:lang w:eastAsia="en-US"/>
        </w:rPr>
      </w:pPr>
    </w:p>
    <w:p w14:paraId="23275F5B" w14:textId="681FFB25" w:rsidR="00463B02" w:rsidRPr="00463B02" w:rsidRDefault="00463B02" w:rsidP="007963E9">
      <w:pPr>
        <w:suppressAutoHyphens w:val="0"/>
        <w:ind w:firstLine="708"/>
        <w:jc w:val="both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Директор школы                                                       Байсеитова Г.С.</w:t>
      </w:r>
    </w:p>
    <w:p w14:paraId="4FF9820B" w14:textId="77777777" w:rsidR="007963E9" w:rsidRPr="007963E9" w:rsidRDefault="007963E9" w:rsidP="007963E9">
      <w:pPr>
        <w:suppressAutoHyphens w:val="0"/>
        <w:jc w:val="both"/>
        <w:rPr>
          <w:rFonts w:eastAsiaTheme="minorHAnsi"/>
          <w:b/>
          <w:lang w:eastAsia="en-US"/>
        </w:rPr>
      </w:pPr>
    </w:p>
    <w:p w14:paraId="31FEBFD5" w14:textId="77777777" w:rsidR="007963E9" w:rsidRPr="007963E9" w:rsidRDefault="007963E9" w:rsidP="007963E9">
      <w:pPr>
        <w:suppressAutoHyphens w:val="0"/>
        <w:spacing w:after="200" w:line="276" w:lineRule="auto"/>
        <w:rPr>
          <w:lang w:eastAsia="en-US"/>
        </w:rPr>
      </w:pPr>
    </w:p>
    <w:p w14:paraId="15120E12" w14:textId="77777777" w:rsidR="007963E9" w:rsidRPr="007963E9" w:rsidRDefault="007963E9" w:rsidP="007963E9">
      <w:pPr>
        <w:suppressAutoHyphens w:val="0"/>
        <w:spacing w:after="200" w:line="276" w:lineRule="auto"/>
        <w:rPr>
          <w:lang w:eastAsia="en-US"/>
        </w:rPr>
      </w:pPr>
    </w:p>
    <w:p w14:paraId="70B28B26" w14:textId="77777777" w:rsidR="007963E9" w:rsidRPr="007963E9" w:rsidRDefault="007963E9" w:rsidP="007963E9">
      <w:pPr>
        <w:suppressAutoHyphens w:val="0"/>
        <w:spacing w:after="200" w:line="276" w:lineRule="auto"/>
        <w:rPr>
          <w:lang w:eastAsia="en-US"/>
        </w:rPr>
      </w:pPr>
    </w:p>
    <w:p w14:paraId="0C911D01" w14:textId="77777777" w:rsidR="007963E9" w:rsidRPr="007963E9" w:rsidRDefault="007963E9" w:rsidP="007963E9">
      <w:pPr>
        <w:suppressAutoHyphens w:val="0"/>
        <w:rPr>
          <w:b/>
          <w:lang w:val="kk-KZ" w:eastAsia="ru-RU"/>
        </w:rPr>
      </w:pPr>
    </w:p>
    <w:p w14:paraId="36126DEE" w14:textId="77777777" w:rsidR="007963E9" w:rsidRPr="007963E9" w:rsidRDefault="007963E9" w:rsidP="007963E9"/>
    <w:p w14:paraId="135DAF50" w14:textId="77777777" w:rsidR="005C11FF" w:rsidRPr="007963E9" w:rsidRDefault="005C11FF">
      <w:bookmarkStart w:id="10" w:name="_GoBack"/>
      <w:bookmarkEnd w:id="10"/>
    </w:p>
    <w:sectPr w:rsidR="005C11FF" w:rsidRPr="007963E9" w:rsidSect="007963E9">
      <w:footerReference w:type="default" r:id="rId65"/>
      <w:pgSz w:w="11906" w:h="16838"/>
      <w:pgMar w:top="851" w:right="566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E57F0" w14:textId="77777777" w:rsidR="003B442C" w:rsidRDefault="003B442C">
      <w:r>
        <w:separator/>
      </w:r>
    </w:p>
  </w:endnote>
  <w:endnote w:type="continuationSeparator" w:id="0">
    <w:p w14:paraId="23637BC5" w14:textId="77777777" w:rsidR="003B442C" w:rsidRDefault="003B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PT Sans">
    <w:altName w:val="Segoe Print"/>
    <w:charset w:val="CC"/>
    <w:family w:val="swiss"/>
    <w:pitch w:val="default"/>
    <w:sig w:usb0="00000000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010A2" w14:textId="363160D1" w:rsidR="00A52526" w:rsidRDefault="00A52526">
    <w:pPr>
      <w:pStyle w:val="af5"/>
      <w:jc w:val="right"/>
    </w:pPr>
  </w:p>
  <w:p w14:paraId="0F5B1A81" w14:textId="77777777" w:rsidR="00A52526" w:rsidRDefault="00A5252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3489F" w14:textId="77777777" w:rsidR="003B442C" w:rsidRDefault="003B442C">
      <w:r>
        <w:separator/>
      </w:r>
    </w:p>
  </w:footnote>
  <w:footnote w:type="continuationSeparator" w:id="0">
    <w:p w14:paraId="4BD9AF3A" w14:textId="77777777" w:rsidR="003B442C" w:rsidRDefault="003B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95C54"/>
    <w:multiLevelType w:val="multilevel"/>
    <w:tmpl w:val="30C2DD90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F2659F"/>
    <w:multiLevelType w:val="multilevel"/>
    <w:tmpl w:val="9C94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E25EB"/>
    <w:multiLevelType w:val="multilevel"/>
    <w:tmpl w:val="05AE25EB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C4F59"/>
    <w:multiLevelType w:val="multilevel"/>
    <w:tmpl w:val="79D2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F1B82"/>
    <w:multiLevelType w:val="multilevel"/>
    <w:tmpl w:val="0F3F1B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9B2E23"/>
    <w:multiLevelType w:val="multilevel"/>
    <w:tmpl w:val="1C9B2E2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F2E63"/>
    <w:multiLevelType w:val="multilevel"/>
    <w:tmpl w:val="213F2E63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32860"/>
    <w:multiLevelType w:val="singleLevel"/>
    <w:tmpl w:val="27232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8">
    <w:nsid w:val="2BC55A44"/>
    <w:multiLevelType w:val="multilevel"/>
    <w:tmpl w:val="2BC55A44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C1F5A91"/>
    <w:multiLevelType w:val="multilevel"/>
    <w:tmpl w:val="2C1F5A9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9D1C8F"/>
    <w:multiLevelType w:val="multilevel"/>
    <w:tmpl w:val="C47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E4128"/>
    <w:multiLevelType w:val="multilevel"/>
    <w:tmpl w:val="353E4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40A1A"/>
    <w:multiLevelType w:val="multilevel"/>
    <w:tmpl w:val="3A940A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4521"/>
    <w:multiLevelType w:val="multilevel"/>
    <w:tmpl w:val="3B61452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884A04"/>
    <w:multiLevelType w:val="multilevel"/>
    <w:tmpl w:val="44884A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05729"/>
    <w:multiLevelType w:val="multilevel"/>
    <w:tmpl w:val="463057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44F7B"/>
    <w:multiLevelType w:val="singleLevel"/>
    <w:tmpl w:val="6EA44F7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7">
    <w:nsid w:val="7A584373"/>
    <w:multiLevelType w:val="multilevel"/>
    <w:tmpl w:val="7A58437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9C001F"/>
    <w:multiLevelType w:val="multilevel"/>
    <w:tmpl w:val="7A9C001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2"/>
  </w:num>
  <w:num w:numId="5">
    <w:abstractNumId w:val="6"/>
  </w:num>
  <w:num w:numId="6">
    <w:abstractNumId w:val="18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7"/>
  </w:num>
  <w:num w:numId="13">
    <w:abstractNumId w:val="2"/>
  </w:num>
  <w:num w:numId="14">
    <w:abstractNumId w:val="11"/>
  </w:num>
  <w:num w:numId="15">
    <w:abstractNumId w:val="5"/>
  </w:num>
  <w:num w:numId="16">
    <w:abstractNumId w:val="0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E9"/>
    <w:rsid w:val="0000242D"/>
    <w:rsid w:val="00006A54"/>
    <w:rsid w:val="00086F2B"/>
    <w:rsid w:val="00115C72"/>
    <w:rsid w:val="00131624"/>
    <w:rsid w:val="00146080"/>
    <w:rsid w:val="00211304"/>
    <w:rsid w:val="00221253"/>
    <w:rsid w:val="00232FCE"/>
    <w:rsid w:val="00237485"/>
    <w:rsid w:val="00260B17"/>
    <w:rsid w:val="00280A3D"/>
    <w:rsid w:val="002E1001"/>
    <w:rsid w:val="002E30C8"/>
    <w:rsid w:val="003127F9"/>
    <w:rsid w:val="00335CF9"/>
    <w:rsid w:val="003B442C"/>
    <w:rsid w:val="003F04EC"/>
    <w:rsid w:val="004000AB"/>
    <w:rsid w:val="00416DD8"/>
    <w:rsid w:val="00463B02"/>
    <w:rsid w:val="0047129E"/>
    <w:rsid w:val="004834A5"/>
    <w:rsid w:val="004D4E83"/>
    <w:rsid w:val="00552573"/>
    <w:rsid w:val="005B3CE4"/>
    <w:rsid w:val="005C11FF"/>
    <w:rsid w:val="005C122D"/>
    <w:rsid w:val="005E2531"/>
    <w:rsid w:val="00634FB8"/>
    <w:rsid w:val="00687F82"/>
    <w:rsid w:val="006B0AF1"/>
    <w:rsid w:val="006B51F5"/>
    <w:rsid w:val="006C183C"/>
    <w:rsid w:val="0071638F"/>
    <w:rsid w:val="00754472"/>
    <w:rsid w:val="00781A16"/>
    <w:rsid w:val="0079420F"/>
    <w:rsid w:val="007963E9"/>
    <w:rsid w:val="007C1F65"/>
    <w:rsid w:val="0083093E"/>
    <w:rsid w:val="00866B37"/>
    <w:rsid w:val="008B6320"/>
    <w:rsid w:val="008C7A9B"/>
    <w:rsid w:val="00912795"/>
    <w:rsid w:val="00923484"/>
    <w:rsid w:val="00962956"/>
    <w:rsid w:val="009B359E"/>
    <w:rsid w:val="00A15928"/>
    <w:rsid w:val="00A20DCB"/>
    <w:rsid w:val="00A25B90"/>
    <w:rsid w:val="00A43590"/>
    <w:rsid w:val="00A515C8"/>
    <w:rsid w:val="00A52526"/>
    <w:rsid w:val="00AA4404"/>
    <w:rsid w:val="00AA56A7"/>
    <w:rsid w:val="00AD18E0"/>
    <w:rsid w:val="00AE5773"/>
    <w:rsid w:val="00BB52A9"/>
    <w:rsid w:val="00BC6EC6"/>
    <w:rsid w:val="00BE5F30"/>
    <w:rsid w:val="00BF57C3"/>
    <w:rsid w:val="00C1165A"/>
    <w:rsid w:val="00C6607C"/>
    <w:rsid w:val="00C82416"/>
    <w:rsid w:val="00CD4E37"/>
    <w:rsid w:val="00D21F30"/>
    <w:rsid w:val="00D32A88"/>
    <w:rsid w:val="00D56531"/>
    <w:rsid w:val="00D609E8"/>
    <w:rsid w:val="00D81651"/>
    <w:rsid w:val="00DD0D21"/>
    <w:rsid w:val="00DD11F0"/>
    <w:rsid w:val="00E05CA0"/>
    <w:rsid w:val="00E17270"/>
    <w:rsid w:val="00E65E56"/>
    <w:rsid w:val="00EC776D"/>
    <w:rsid w:val="00EF4D1F"/>
    <w:rsid w:val="00F84E4C"/>
    <w:rsid w:val="00FB0456"/>
    <w:rsid w:val="00FB079E"/>
    <w:rsid w:val="00FC0966"/>
    <w:rsid w:val="00FC27A5"/>
    <w:rsid w:val="00FE2141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6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3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3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3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3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3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3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3E9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7963E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963E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9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963E9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963E9"/>
    <w:rPr>
      <w:b/>
      <w:bCs/>
      <w:smallCaps/>
      <w:color w:val="2F5496" w:themeColor="accent1" w:themeShade="BF"/>
      <w:spacing w:val="5"/>
    </w:rPr>
  </w:style>
  <w:style w:type="character" w:styleId="ad">
    <w:name w:val="FollowedHyperlink"/>
    <w:basedOn w:val="a0"/>
    <w:uiPriority w:val="99"/>
    <w:semiHidden/>
    <w:unhideWhenUsed/>
    <w:rsid w:val="007963E9"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sid w:val="007963E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963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7963E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f1">
    <w:name w:val="header"/>
    <w:basedOn w:val="a"/>
    <w:link w:val="af2"/>
    <w:uiPriority w:val="99"/>
    <w:unhideWhenUsed/>
    <w:qFormat/>
    <w:rsid w:val="007963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7963E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3">
    <w:name w:val="Body Text"/>
    <w:basedOn w:val="a"/>
    <w:link w:val="af4"/>
    <w:uiPriority w:val="1"/>
    <w:qFormat/>
    <w:rsid w:val="007963E9"/>
    <w:pPr>
      <w:widowControl w:val="0"/>
      <w:suppressAutoHyphens w:val="0"/>
      <w:autoSpaceDE w:val="0"/>
      <w:autoSpaceDN w:val="0"/>
    </w:pPr>
    <w:rPr>
      <w:i/>
      <w:iCs/>
      <w:sz w:val="28"/>
      <w:szCs w:val="28"/>
      <w:lang w:val="en-US" w:eastAsia="en-US" w:bidi="ru-RU"/>
    </w:rPr>
  </w:style>
  <w:style w:type="character" w:customStyle="1" w:styleId="af4">
    <w:name w:val="Основной текст Знак"/>
    <w:basedOn w:val="a0"/>
    <w:link w:val="af3"/>
    <w:uiPriority w:val="1"/>
    <w:qFormat/>
    <w:rsid w:val="007963E9"/>
    <w:rPr>
      <w:rFonts w:ascii="Times New Roman" w:eastAsia="Times New Roman" w:hAnsi="Times New Roman" w:cs="Times New Roman"/>
      <w:i/>
      <w:iCs/>
      <w:kern w:val="0"/>
      <w:sz w:val="28"/>
      <w:szCs w:val="28"/>
      <w:lang w:val="en-US" w:bidi="ru-RU"/>
      <w14:ligatures w14:val="none"/>
    </w:rPr>
  </w:style>
  <w:style w:type="paragraph" w:styleId="af5">
    <w:name w:val="footer"/>
    <w:basedOn w:val="a"/>
    <w:link w:val="af6"/>
    <w:uiPriority w:val="99"/>
    <w:unhideWhenUsed/>
    <w:qFormat/>
    <w:rsid w:val="007963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qFormat/>
    <w:rsid w:val="007963E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af7">
    <w:name w:val="Table Grid"/>
    <w:basedOn w:val="a1"/>
    <w:uiPriority w:val="59"/>
    <w:qFormat/>
    <w:rsid w:val="007963E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Grid 2 Accent 5"/>
    <w:basedOn w:val="a1"/>
    <w:uiPriority w:val="68"/>
    <w:qFormat/>
    <w:rsid w:val="007963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 w:bidi="en-US"/>
      <w14:ligatures w14:val="none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1">
    <w:name w:val="Заголовок 11"/>
    <w:basedOn w:val="a"/>
    <w:uiPriority w:val="1"/>
    <w:qFormat/>
    <w:rsid w:val="007963E9"/>
    <w:pPr>
      <w:widowControl w:val="0"/>
      <w:suppressAutoHyphens w:val="0"/>
      <w:autoSpaceDE w:val="0"/>
      <w:autoSpaceDN w:val="0"/>
      <w:ind w:left="468"/>
      <w:outlineLvl w:val="1"/>
    </w:pPr>
    <w:rPr>
      <w:b/>
      <w:bCs/>
      <w:i/>
      <w:iCs/>
      <w:sz w:val="28"/>
      <w:szCs w:val="28"/>
      <w:lang w:val="en-US" w:eastAsia="en-US" w:bidi="ru-RU"/>
    </w:rPr>
  </w:style>
  <w:style w:type="paragraph" w:styleId="af8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без интервалаа,Без интервала111,ТекстОтчета,Алия"/>
    <w:basedOn w:val="a"/>
    <w:link w:val="af9"/>
    <w:uiPriority w:val="1"/>
    <w:qFormat/>
    <w:rsid w:val="007963E9"/>
    <w:pPr>
      <w:suppressAutoHyphens w:val="0"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customStyle="1" w:styleId="Default">
    <w:name w:val="Default"/>
    <w:link w:val="DefaultChar"/>
    <w:qFormat/>
    <w:rsid w:val="00796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kern w:val="0"/>
      <w:lang w:val="en-GB" w:eastAsia="en-GB"/>
      <w14:ligatures w14:val="none"/>
    </w:rPr>
  </w:style>
  <w:style w:type="character" w:customStyle="1" w:styleId="DefaultChar">
    <w:name w:val="Default Char"/>
    <w:link w:val="Default"/>
    <w:qFormat/>
    <w:locked/>
    <w:rsid w:val="007963E9"/>
    <w:rPr>
      <w:rFonts w:ascii="Arial" w:eastAsia="Times New Roman" w:hAnsi="Arial" w:cs="Times New Roman"/>
      <w:color w:val="000000"/>
      <w:kern w:val="0"/>
      <w:lang w:val="en-GB" w:eastAsia="en-GB"/>
      <w14:ligatures w14:val="none"/>
    </w:rPr>
  </w:style>
  <w:style w:type="character" w:customStyle="1" w:styleId="af9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f8"/>
    <w:uiPriority w:val="1"/>
    <w:qFormat/>
    <w:locked/>
    <w:rsid w:val="007963E9"/>
    <w:rPr>
      <w:rFonts w:eastAsiaTheme="minorEastAsia"/>
      <w:i/>
      <w:iCs/>
      <w:kern w:val="0"/>
      <w:sz w:val="20"/>
      <w:szCs w:val="20"/>
      <w:lang w:val="en-US" w:bidi="en-US"/>
      <w14:ligatures w14:val="none"/>
    </w:rPr>
  </w:style>
  <w:style w:type="paragraph" w:customStyle="1" w:styleId="23">
    <w:name w:val="Без интервала2"/>
    <w:qFormat/>
    <w:rsid w:val="007963E9"/>
    <w:pPr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63E9"/>
    <w:rPr>
      <w:color w:val="605E5C"/>
      <w:shd w:val="clear" w:color="auto" w:fill="E1DFDD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strich Знак,2nd Tier Header Знак,Citation List Знак,Абзац Знак,AC List 01 Знак,Средняя сетка 1 - Акцент 21 Знак"/>
    <w:link w:val="a7"/>
    <w:uiPriority w:val="34"/>
    <w:qFormat/>
    <w:locked/>
    <w:rsid w:val="007963E9"/>
  </w:style>
  <w:style w:type="table" w:customStyle="1" w:styleId="TableNormal">
    <w:name w:val="Table Normal"/>
    <w:uiPriority w:val="2"/>
    <w:unhideWhenUsed/>
    <w:qFormat/>
    <w:rsid w:val="007963E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63E9"/>
    <w:pPr>
      <w:widowControl w:val="0"/>
      <w:suppressAutoHyphens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5F30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7"/>
    <w:uiPriority w:val="39"/>
    <w:rsid w:val="00BE5F3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6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3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3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3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3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3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3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3E9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7963E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963E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9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963E9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963E9"/>
    <w:rPr>
      <w:b/>
      <w:bCs/>
      <w:smallCaps/>
      <w:color w:val="2F5496" w:themeColor="accent1" w:themeShade="BF"/>
      <w:spacing w:val="5"/>
    </w:rPr>
  </w:style>
  <w:style w:type="character" w:styleId="ad">
    <w:name w:val="FollowedHyperlink"/>
    <w:basedOn w:val="a0"/>
    <w:uiPriority w:val="99"/>
    <w:semiHidden/>
    <w:unhideWhenUsed/>
    <w:rsid w:val="007963E9"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sid w:val="007963E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963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7963E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f1">
    <w:name w:val="header"/>
    <w:basedOn w:val="a"/>
    <w:link w:val="af2"/>
    <w:uiPriority w:val="99"/>
    <w:unhideWhenUsed/>
    <w:qFormat/>
    <w:rsid w:val="007963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7963E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3">
    <w:name w:val="Body Text"/>
    <w:basedOn w:val="a"/>
    <w:link w:val="af4"/>
    <w:uiPriority w:val="1"/>
    <w:qFormat/>
    <w:rsid w:val="007963E9"/>
    <w:pPr>
      <w:widowControl w:val="0"/>
      <w:suppressAutoHyphens w:val="0"/>
      <w:autoSpaceDE w:val="0"/>
      <w:autoSpaceDN w:val="0"/>
    </w:pPr>
    <w:rPr>
      <w:i/>
      <w:iCs/>
      <w:sz w:val="28"/>
      <w:szCs w:val="28"/>
      <w:lang w:val="en-US" w:eastAsia="en-US" w:bidi="ru-RU"/>
    </w:rPr>
  </w:style>
  <w:style w:type="character" w:customStyle="1" w:styleId="af4">
    <w:name w:val="Основной текст Знак"/>
    <w:basedOn w:val="a0"/>
    <w:link w:val="af3"/>
    <w:uiPriority w:val="1"/>
    <w:qFormat/>
    <w:rsid w:val="007963E9"/>
    <w:rPr>
      <w:rFonts w:ascii="Times New Roman" w:eastAsia="Times New Roman" w:hAnsi="Times New Roman" w:cs="Times New Roman"/>
      <w:i/>
      <w:iCs/>
      <w:kern w:val="0"/>
      <w:sz w:val="28"/>
      <w:szCs w:val="28"/>
      <w:lang w:val="en-US" w:bidi="ru-RU"/>
      <w14:ligatures w14:val="none"/>
    </w:rPr>
  </w:style>
  <w:style w:type="paragraph" w:styleId="af5">
    <w:name w:val="footer"/>
    <w:basedOn w:val="a"/>
    <w:link w:val="af6"/>
    <w:uiPriority w:val="99"/>
    <w:unhideWhenUsed/>
    <w:qFormat/>
    <w:rsid w:val="007963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qFormat/>
    <w:rsid w:val="007963E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af7">
    <w:name w:val="Table Grid"/>
    <w:basedOn w:val="a1"/>
    <w:uiPriority w:val="59"/>
    <w:qFormat/>
    <w:rsid w:val="007963E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Grid 2 Accent 5"/>
    <w:basedOn w:val="a1"/>
    <w:uiPriority w:val="68"/>
    <w:qFormat/>
    <w:rsid w:val="007963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 w:bidi="en-US"/>
      <w14:ligatures w14:val="none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1">
    <w:name w:val="Заголовок 11"/>
    <w:basedOn w:val="a"/>
    <w:uiPriority w:val="1"/>
    <w:qFormat/>
    <w:rsid w:val="007963E9"/>
    <w:pPr>
      <w:widowControl w:val="0"/>
      <w:suppressAutoHyphens w:val="0"/>
      <w:autoSpaceDE w:val="0"/>
      <w:autoSpaceDN w:val="0"/>
      <w:ind w:left="468"/>
      <w:outlineLvl w:val="1"/>
    </w:pPr>
    <w:rPr>
      <w:b/>
      <w:bCs/>
      <w:i/>
      <w:iCs/>
      <w:sz w:val="28"/>
      <w:szCs w:val="28"/>
      <w:lang w:val="en-US" w:eastAsia="en-US" w:bidi="ru-RU"/>
    </w:rPr>
  </w:style>
  <w:style w:type="paragraph" w:styleId="af8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без интервалаа,Без интервала111,ТекстОтчета,Алия"/>
    <w:basedOn w:val="a"/>
    <w:link w:val="af9"/>
    <w:uiPriority w:val="1"/>
    <w:qFormat/>
    <w:rsid w:val="007963E9"/>
    <w:pPr>
      <w:suppressAutoHyphens w:val="0"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customStyle="1" w:styleId="Default">
    <w:name w:val="Default"/>
    <w:link w:val="DefaultChar"/>
    <w:qFormat/>
    <w:rsid w:val="00796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kern w:val="0"/>
      <w:lang w:val="en-GB" w:eastAsia="en-GB"/>
      <w14:ligatures w14:val="none"/>
    </w:rPr>
  </w:style>
  <w:style w:type="character" w:customStyle="1" w:styleId="DefaultChar">
    <w:name w:val="Default Char"/>
    <w:link w:val="Default"/>
    <w:qFormat/>
    <w:locked/>
    <w:rsid w:val="007963E9"/>
    <w:rPr>
      <w:rFonts w:ascii="Arial" w:eastAsia="Times New Roman" w:hAnsi="Arial" w:cs="Times New Roman"/>
      <w:color w:val="000000"/>
      <w:kern w:val="0"/>
      <w:lang w:val="en-GB" w:eastAsia="en-GB"/>
      <w14:ligatures w14:val="none"/>
    </w:rPr>
  </w:style>
  <w:style w:type="character" w:customStyle="1" w:styleId="af9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f8"/>
    <w:uiPriority w:val="1"/>
    <w:qFormat/>
    <w:locked/>
    <w:rsid w:val="007963E9"/>
    <w:rPr>
      <w:rFonts w:eastAsiaTheme="minorEastAsia"/>
      <w:i/>
      <w:iCs/>
      <w:kern w:val="0"/>
      <w:sz w:val="20"/>
      <w:szCs w:val="20"/>
      <w:lang w:val="en-US" w:bidi="en-US"/>
      <w14:ligatures w14:val="none"/>
    </w:rPr>
  </w:style>
  <w:style w:type="paragraph" w:customStyle="1" w:styleId="23">
    <w:name w:val="Без интервала2"/>
    <w:qFormat/>
    <w:rsid w:val="007963E9"/>
    <w:pPr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63E9"/>
    <w:rPr>
      <w:color w:val="605E5C"/>
      <w:shd w:val="clear" w:color="auto" w:fill="E1DFDD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strich Знак,2nd Tier Header Знак,Citation List Знак,Абзац Знак,AC List 01 Знак,Средняя сетка 1 - Акцент 21 Знак"/>
    <w:link w:val="a7"/>
    <w:uiPriority w:val="34"/>
    <w:qFormat/>
    <w:locked/>
    <w:rsid w:val="007963E9"/>
  </w:style>
  <w:style w:type="table" w:customStyle="1" w:styleId="TableNormal">
    <w:name w:val="Table Normal"/>
    <w:uiPriority w:val="2"/>
    <w:unhideWhenUsed/>
    <w:qFormat/>
    <w:rsid w:val="007963E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63E9"/>
    <w:pPr>
      <w:widowControl w:val="0"/>
      <w:suppressAutoHyphens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5F30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7"/>
    <w:uiPriority w:val="39"/>
    <w:rsid w:val="00BE5F3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17.zerenda.aqmoedu.kz/public/files/2023/6/14/140623_112828_raspisanie-2-ch.pdf" TargetMode="External"/><Relationship Id="rId21" Type="http://schemas.openxmlformats.org/officeDocument/2006/relationships/hyperlink" Target="http://sc0017.zerenda.aqmoedu.kz/public/files/2025/5/11/110525_215643_setka-zanyatiy-mini-centr.pdf" TargetMode="External"/><Relationship Id="rId34" Type="http://schemas.openxmlformats.org/officeDocument/2006/relationships/hyperlink" Target="http://sc0017.zerenda.aqmoedu.kz/public/files/2024/5/21/210524_171232_ciklogramma-2023-2024.pdf" TargetMode="External"/><Relationship Id="rId42" Type="http://schemas.openxmlformats.org/officeDocument/2006/relationships/hyperlink" Target="http://sc0017.zerenda.aqmoedu.kz/public/files/2024/6/13/130624_110038_gusakova-ov-diplom-s-prilogheniem.pdf" TargetMode="External"/><Relationship Id="rId47" Type="http://schemas.openxmlformats.org/officeDocument/2006/relationships/hyperlink" Target="http://sc0017.zerenda.aqmoedu.kz/content/5722-12-06-24-12-28-18-ocenka-znaniy-vospitannikov" TargetMode="External"/><Relationship Id="rId50" Type="http://schemas.openxmlformats.org/officeDocument/2006/relationships/hyperlink" Target="http://sc0017.zerenda.aqmoedu.kz/content/7523-11-12-24-10-44-30-ocenka-znaniy-vospitannikov" TargetMode="External"/><Relationship Id="rId55" Type="http://schemas.openxmlformats.org/officeDocument/2006/relationships/hyperlink" Target="http://sc0017.zerenda.aqmoedu.kz/public/files/2025/4/16/160425_101922_priloghenie-3.pdf" TargetMode="External"/><Relationship Id="rId63" Type="http://schemas.openxmlformats.org/officeDocument/2006/relationships/hyperlink" Target="http://sc0017.zerenda.aqmoedu.kz/content/3307-08-05-25-12-46-50-omarova-ayguly-serikbaevn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c0017.zerenda.aqmoedu.kz/public/files/2024/5/21/210524_171510_rup-24-god.pdf" TargetMode="External"/><Relationship Id="rId29" Type="http://schemas.openxmlformats.org/officeDocument/2006/relationships/hyperlink" Target="http://sc0017.zerenda.aqmoedu.kz/public/files/2025/5/5/050525_101413_perspektivnyy-plan-2g-3g-4-g.pdf" TargetMode="External"/><Relationship Id="rId11" Type="http://schemas.openxmlformats.org/officeDocument/2006/relationships/hyperlink" Target="http://sc0017.zerenda.aqmoedu.kz/public/files/2025/5/5/050525_123239_rup-predshkola-23-24.pdf" TargetMode="External"/><Relationship Id="rId24" Type="http://schemas.openxmlformats.org/officeDocument/2006/relationships/hyperlink" Target="http://sc0017.zerenda.aqmoedu.kz/public/files/2024/5/21/210524_171306_perspektivnyy-plan-srednyaya-gr.pdf" TargetMode="External"/><Relationship Id="rId32" Type="http://schemas.openxmlformats.org/officeDocument/2006/relationships/hyperlink" Target="http://sc0017.zerenda.aqmoedu.kz/public/files/2023/6/9/090623_155641_ciklogramma-2022-2023.pdf" TargetMode="External"/><Relationship Id="rId37" Type="http://schemas.openxmlformats.org/officeDocument/2006/relationships/hyperlink" Target="http://zeren-isakovka.edu.kz/public/files/2025/4/16/160425_102428_ciklogramma-predshkola.pdf" TargetMode="External"/><Relationship Id="rId40" Type="http://schemas.openxmlformats.org/officeDocument/2006/relationships/hyperlink" Target="http://sc0017.zerenda.aqmoedu.kz/public/files/2023/6/6/060623_121131_shokanova-am-diplom.jpg" TargetMode="External"/><Relationship Id="rId45" Type="http://schemas.openxmlformats.org/officeDocument/2006/relationships/hyperlink" Target="http://sc0017.zerenda.aqmoedu.kz/content/3260-09-06-23-23-38-46-ocenka-znaniy-vospitannikov%202022-2023" TargetMode="External"/><Relationship Id="rId53" Type="http://schemas.openxmlformats.org/officeDocument/2006/relationships/hyperlink" Target="http://sc0017.zerenda.aqmoedu.kz/public/files/2024/6/13/130624_103537_priloghenie-3.jpg" TargetMode="External"/><Relationship Id="rId58" Type="http://schemas.openxmlformats.org/officeDocument/2006/relationships/hyperlink" Target="https://t.me/+NzXzj6C2WJQzMzgy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c0017.zerenda.aqmoedu.kz/public/files/2025/5/8/080525_135157_list-ocenivaniya.pdf" TargetMode="External"/><Relationship Id="rId19" Type="http://schemas.openxmlformats.org/officeDocument/2006/relationships/hyperlink" Target="http://sc0017.zerenda.aqmoedu.kz/public/files/2025/4/16/160425_182330_rup-sentyabry-po-dekabry.pdf" TargetMode="External"/><Relationship Id="rId14" Type="http://schemas.openxmlformats.org/officeDocument/2006/relationships/hyperlink" Target="http://sc0017.zerenda.aqmoedu.kz/public/files/2023/6/10/100623_182020_rup-mini-centr-2022-2023.pdf(&#1084;&#1080;&#1085;&#1080;-&#1094;&#1077;&#1085;&#1090;&#1088;)" TargetMode="External"/><Relationship Id="rId22" Type="http://schemas.openxmlformats.org/officeDocument/2006/relationships/hyperlink" Target="http://sc0017.zerenda.aqmoedu.kz/public/files/2023/6/9/090623_151005_perspektivnyy-plan-2022-2023.pdf" TargetMode="External"/><Relationship Id="rId27" Type="http://schemas.openxmlformats.org/officeDocument/2006/relationships/hyperlink" Target="http://sc0017.zerenda.aqmoedu.kz/public/files/2023/6/14/140623_112828_raspisanie-3ch.pdf" TargetMode="External"/><Relationship Id="rId30" Type="http://schemas.openxmlformats.org/officeDocument/2006/relationships/hyperlink" Target="http://sc0017.zerenda.aqmoedu.kz/public/files/2025/4/16/160425_102355_perspektivnyy-plan-predshkola.pdf" TargetMode="External"/><Relationship Id="rId35" Type="http://schemas.openxmlformats.org/officeDocument/2006/relationships/hyperlink" Target="http://sc0017.zerenda.aqmoedu.kz/public/files/2024/6/12/120624_120217_ciklogramma.pdf" TargetMode="External"/><Relationship Id="rId43" Type="http://schemas.openxmlformats.org/officeDocument/2006/relationships/hyperlink" Target="http://sc0017.zerenda.aqmoedu.kz/content/3845-17-12-24-13-26-15-ignatenko-anna-ivanovna" TargetMode="External"/><Relationship Id="rId48" Type="http://schemas.openxmlformats.org/officeDocument/2006/relationships/hyperlink" Target="http://sc0017.zerenda.aqmoedu.kz/content/2336-21-05-24-18-13-26-ocenka-znaniy-vospitannikov" TargetMode="External"/><Relationship Id="rId56" Type="http://schemas.openxmlformats.org/officeDocument/2006/relationships/hyperlink" Target="http://sc0017.zerenda.aqmoedu.kz/public/files/2025/4/16/160425_174029_priloghenie-3.pdf" TargetMode="External"/><Relationship Id="rId64" Type="http://schemas.openxmlformats.org/officeDocument/2006/relationships/hyperlink" Target="http://sc0017.zerenda.aqmoedu.kz/public/files/2025/5/11/110525_211143_list-ocenivaniya-mini-centr.pdf" TargetMode="External"/><Relationship Id="rId8" Type="http://schemas.openxmlformats.org/officeDocument/2006/relationships/hyperlink" Target="http://sc0017.zerenda.aqmoedu.kz/public/files/2025/4/3/030425_101320_bayseitova-prikaz-o-naznachenii.jpg" TargetMode="External"/><Relationship Id="rId51" Type="http://schemas.openxmlformats.org/officeDocument/2006/relationships/hyperlink" Target="http://sc0017.zerenda.aqmoedu.kz/public/files/2023/6/9/090623_223756_priloghenie-3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0017.zerenda.aqmoedu.kz/public/files/2024/5/21/210524_171510_rup-24-god.pdf" TargetMode="External"/><Relationship Id="rId17" Type="http://schemas.openxmlformats.org/officeDocument/2006/relationships/hyperlink" Target="http://sc0017.zerenda.aqmoedu.kz/public/files/2025/5/4/040525_141709_rup-1-predshkola.pdf" TargetMode="External"/><Relationship Id="rId25" Type="http://schemas.openxmlformats.org/officeDocument/2006/relationships/hyperlink" Target="http://sc0017.zerenda.aqmoedu.kz/public/files/2023/6/14/140623_120821_raspisanie-1-ch.pdf" TargetMode="External"/><Relationship Id="rId33" Type="http://schemas.openxmlformats.org/officeDocument/2006/relationships/hyperlink" Target="http://sc0017.zerenda.aqmoedu.kz/public/files/2023/6/10/100623_180452_ciklogramma-raznov-22-23-io.pdf" TargetMode="External"/><Relationship Id="rId38" Type="http://schemas.openxmlformats.org/officeDocument/2006/relationships/hyperlink" Target="http://sc0017.zerenda.aqmoedu.kz/public/files/2025/5/5/050525_180841_video-mini-centra.mp4" TargetMode="External"/><Relationship Id="rId46" Type="http://schemas.openxmlformats.org/officeDocument/2006/relationships/hyperlink" Target="http://sc0017.zerenda.aqmoedu.kz/public/files/2025/5/5/050525_163453_monitoring-1.pdf%202022-2023" TargetMode="External"/><Relationship Id="rId59" Type="http://schemas.openxmlformats.org/officeDocument/2006/relationships/hyperlink" Target="http://sc0017.zerenda.aqmoedu.kz/public/files/2025/5/4/040525_201336_opros-roditeley-mini-centra-2024-2025-2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c0017.zerenda.aqmoedu.kz/public/files/2025/5/4/040525_153246_rup-mini-centr-yanvary.pdf(&#1084;&#1080;&#1085;&#1080;-&#1094;&#1077;&#1085;&#1090;&#1088;)" TargetMode="External"/><Relationship Id="rId41" Type="http://schemas.openxmlformats.org/officeDocument/2006/relationships/hyperlink" Target="http://sc0017.zerenda.aqmoedu.kz/content/9854-03-05-24-11-04-51-analiz-kadrovogo-potenciala" TargetMode="External"/><Relationship Id="rId54" Type="http://schemas.openxmlformats.org/officeDocument/2006/relationships/hyperlink" Target="http://sc0017.zerenda.aqmoedu.kz/public/files/2024/6/12/120624_130201_priloghenie-3.pdf" TargetMode="External"/><Relationship Id="rId62" Type="http://schemas.openxmlformats.org/officeDocument/2006/relationships/hyperlink" Target="http://sc0017.zerenda.aqmoedu.kz/content/1369-17-12-24-13-17-05-amirghanova-bibiguly-kadyrbekov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c0017.zerenda.aqmoedu.kz/public/files/2025/5/5/050525_123239_rup-predshkola-23-24.pdf" TargetMode="External"/><Relationship Id="rId23" Type="http://schemas.openxmlformats.org/officeDocument/2006/relationships/hyperlink" Target="http://sc0017.zerenda.aqmoedu.kz/public/files/2024/5/21/210524_171306_perspektivnyy-plan-mladshaya-gr.pdf" TargetMode="External"/><Relationship Id="rId28" Type="http://schemas.openxmlformats.org/officeDocument/2006/relationships/hyperlink" Target="http://sc0017.zerenda.aqmoedu.kz/public/files/2023/6/14/140623_112521_raspisanie-4-ch.pdf" TargetMode="External"/><Relationship Id="rId36" Type="http://schemas.openxmlformats.org/officeDocument/2006/relationships/hyperlink" Target="http://sc0017.zerenda.aqmoedu.kz/public/files/2025/5/5/050525_065051_ciklogrammy-2-g-3-g-4-g.pdf" TargetMode="External"/><Relationship Id="rId49" Type="http://schemas.openxmlformats.org/officeDocument/2006/relationships/hyperlink" Target="http://sc0017.zerenda.aqmoedu.kz/content/3008-11-12-24-10-36-51-ocenka-znaniy-vospitannikov" TargetMode="External"/><Relationship Id="rId57" Type="http://schemas.openxmlformats.org/officeDocument/2006/relationships/hyperlink" Target="http://sc0017.zerenda.aqmoedu.kz/public/files/2025/5/4/040525_201336_opros-vospitateley.pdf" TargetMode="External"/><Relationship Id="rId10" Type="http://schemas.openxmlformats.org/officeDocument/2006/relationships/hyperlink" Target="http://sc0017.zerenda.aqmoedu.kz/public/files/2023/6/10/100623_182020_rup-mini-centr-2022-2023.pdf" TargetMode="External"/><Relationship Id="rId31" Type="http://schemas.openxmlformats.org/officeDocument/2006/relationships/hyperlink" Target="http://sc0017.zerenda.aqmoedu.kz/public/files/2025/5/11/110525_193527_24-25-raspisanie-0-kl.pdf" TargetMode="External"/><Relationship Id="rId44" Type="http://schemas.openxmlformats.org/officeDocument/2006/relationships/hyperlink" Target="http://sc0017.zerenda.aqmoedu.kz/content/3307-08-05-25-12-46-50-omarova-ayguly-serikbaevna" TargetMode="External"/><Relationship Id="rId52" Type="http://schemas.openxmlformats.org/officeDocument/2006/relationships/hyperlink" Target="http://sc0017.zerenda.aqmoedu.kz/public/files/2023/6/10/100623_175948_metod-priloghen3.pdf" TargetMode="External"/><Relationship Id="rId60" Type="http://schemas.openxmlformats.org/officeDocument/2006/relationships/hyperlink" Target="https://t.me/+NWwH0NOipO0zM2Ri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0017.zerenda.aqmoedu.kz/public/files/2023/6/15/150623_113734_rup-2022-23.jpg" TargetMode="External"/><Relationship Id="rId13" Type="http://schemas.openxmlformats.org/officeDocument/2006/relationships/hyperlink" Target="http://sc0017.zerenda.aqmoedu.kz/public/files/2023/6/15/150623_113734_rup-2022-23.jpg" TargetMode="External"/><Relationship Id="rId18" Type="http://schemas.openxmlformats.org/officeDocument/2006/relationships/hyperlink" Target="http://sc0017.zerenda.aqmoedu.kz/public/files/2025/5/4/040525_141239_rab-uch-plan-predshkola-1.pdf" TargetMode="External"/><Relationship Id="rId39" Type="http://schemas.openxmlformats.org/officeDocument/2006/relationships/hyperlink" Target="http://sc0017.zerenda.aqmoedu.kz/content/analiz-kadrovogo-potenci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14848</Words>
  <Characters>84634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Гульжана</cp:lastModifiedBy>
  <cp:revision>2</cp:revision>
  <cp:lastPrinted>2025-05-12T05:51:00Z</cp:lastPrinted>
  <dcterms:created xsi:type="dcterms:W3CDTF">2025-05-12T05:58:00Z</dcterms:created>
  <dcterms:modified xsi:type="dcterms:W3CDTF">2025-05-12T05:58:00Z</dcterms:modified>
</cp:coreProperties>
</file>