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6" w:type="dxa"/>
        <w:tblInd w:w="-12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2410"/>
        <w:gridCol w:w="1984"/>
        <w:gridCol w:w="2560"/>
        <w:gridCol w:w="2118"/>
        <w:gridCol w:w="2073"/>
        <w:gridCol w:w="3140"/>
      </w:tblGrid>
      <w:tr w:rsidR="00D377E1" w:rsidRPr="00C61AC2" w:rsidTr="00564C1B">
        <w:trPr>
          <w:trHeight w:val="32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4 к Методическим рекомендациям</w:t>
            </w:r>
          </w:p>
        </w:tc>
      </w:tr>
      <w:tr w:rsidR="00D377E1" w:rsidRPr="00C61AC2" w:rsidTr="00564C1B">
        <w:trPr>
          <w:trHeight w:val="1010"/>
        </w:trPr>
        <w:tc>
          <w:tcPr>
            <w:tcW w:w="1513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77E1" w:rsidRPr="00C61AC2" w:rsidRDefault="00D377E1" w:rsidP="004728FC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Сведения об обеспечении оборудованием и мебелью организаций дошкольного образования 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  <w:t>_</w:t>
            </w:r>
            <w:r w:rsidR="004728FC">
              <w:rPr>
                <w:rFonts w:ascii="Times New Roman" w:hAnsi="Times New Roman" w:cs="Times New Roman"/>
                <w:b/>
                <w:bCs/>
              </w:rPr>
              <w:t>Коммунальное государственное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728FC">
              <w:rPr>
                <w:rFonts w:ascii="Times New Roman" w:hAnsi="Times New Roman" w:cs="Times New Roman"/>
                <w:b/>
                <w:bCs/>
              </w:rPr>
              <w:t xml:space="preserve">учреждение «Общеобразовательная школа села </w:t>
            </w:r>
            <w:proofErr w:type="spellStart"/>
            <w:r w:rsidR="004728FC">
              <w:rPr>
                <w:rFonts w:ascii="Times New Roman" w:hAnsi="Times New Roman" w:cs="Times New Roman"/>
                <w:b/>
                <w:bCs/>
              </w:rPr>
              <w:t>Исаковка</w:t>
            </w:r>
            <w:proofErr w:type="spellEnd"/>
            <w:r w:rsidR="004728FC">
              <w:rPr>
                <w:rFonts w:ascii="Times New Roman" w:hAnsi="Times New Roman" w:cs="Times New Roman"/>
                <w:b/>
                <w:bCs/>
              </w:rPr>
              <w:t xml:space="preserve"> отдела образования по </w:t>
            </w:r>
            <w:proofErr w:type="spellStart"/>
            <w:r w:rsidR="004728FC">
              <w:rPr>
                <w:rFonts w:ascii="Times New Roman" w:hAnsi="Times New Roman" w:cs="Times New Roman"/>
                <w:b/>
                <w:bCs/>
              </w:rPr>
              <w:t>Зерендинскому</w:t>
            </w:r>
            <w:proofErr w:type="spellEnd"/>
            <w:r w:rsidR="004728FC">
              <w:rPr>
                <w:rFonts w:ascii="Times New Roman" w:hAnsi="Times New Roman" w:cs="Times New Roman"/>
                <w:b/>
                <w:bCs/>
              </w:rPr>
              <w:t xml:space="preserve"> району управления образования </w:t>
            </w:r>
            <w:proofErr w:type="spellStart"/>
            <w:r w:rsidR="004728FC">
              <w:rPr>
                <w:rFonts w:ascii="Times New Roman" w:hAnsi="Times New Roman" w:cs="Times New Roman"/>
                <w:b/>
                <w:bCs/>
              </w:rPr>
              <w:t>Акмолинской</w:t>
            </w:r>
            <w:proofErr w:type="spellEnd"/>
            <w:r w:rsidR="004728FC">
              <w:rPr>
                <w:rFonts w:ascii="Times New Roman" w:hAnsi="Times New Roman" w:cs="Times New Roman"/>
                <w:b/>
                <w:bCs/>
              </w:rPr>
              <w:t xml:space="preserve"> области </w:t>
            </w:r>
            <w:r>
              <w:rPr>
                <w:rFonts w:ascii="Times New Roman" w:hAnsi="Times New Roman" w:cs="Times New Roman"/>
                <w:b/>
                <w:bCs/>
              </w:rPr>
              <w:t>(по состоянию на 01.06.24г.</w:t>
            </w:r>
            <w:r w:rsidRPr="00C61AC2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</w:r>
            <w:r w:rsidRPr="00C61AC2">
              <w:rPr>
                <w:rFonts w:ascii="Times New Roman" w:hAnsi="Times New Roman" w:cs="Times New Roman"/>
              </w:rPr>
              <w:t xml:space="preserve">(наименование организации образования) </w:t>
            </w:r>
          </w:p>
        </w:tc>
      </w:tr>
      <w:tr w:rsidR="00D377E1" w:rsidRPr="00C61AC2" w:rsidTr="00564C1B">
        <w:trPr>
          <w:trHeight w:val="39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Количество единиц в зависимости от наполняемости групп</w:t>
            </w:r>
          </w:p>
        </w:tc>
      </w:tr>
      <w:tr w:rsidR="00D377E1" w:rsidRPr="00C61AC2" w:rsidTr="00564C1B">
        <w:trPr>
          <w:trHeight w:val="8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Ясельный возраст (группа раннего возраста, младшая группа)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Дошкольный возраст (средняя группа)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Дошкольный возраст (старшая группа)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61AC2">
              <w:rPr>
                <w:rFonts w:ascii="Times New Roman" w:hAnsi="Times New Roman" w:cs="Times New Roman"/>
                <w:b/>
                <w:bCs/>
              </w:rPr>
              <w:t>Предшкольный</w:t>
            </w:r>
            <w:proofErr w:type="spellEnd"/>
            <w:r w:rsidRPr="00C61AC2">
              <w:rPr>
                <w:rFonts w:ascii="Times New Roman" w:hAnsi="Times New Roman" w:cs="Times New Roman"/>
                <w:b/>
                <w:bCs/>
              </w:rPr>
              <w:t xml:space="preserve"> возраст (</w:t>
            </w:r>
            <w:proofErr w:type="spellStart"/>
            <w:r w:rsidRPr="00C61AC2">
              <w:rPr>
                <w:rFonts w:ascii="Times New Roman" w:hAnsi="Times New Roman" w:cs="Times New Roman"/>
                <w:b/>
                <w:bCs/>
              </w:rPr>
              <w:t>предшкольная</w:t>
            </w:r>
            <w:proofErr w:type="spellEnd"/>
            <w:r w:rsidRPr="00C61AC2">
              <w:rPr>
                <w:rFonts w:ascii="Times New Roman" w:hAnsi="Times New Roman" w:cs="Times New Roman"/>
                <w:b/>
                <w:bCs/>
              </w:rPr>
              <w:t xml:space="preserve"> группа)</w:t>
            </w:r>
          </w:p>
        </w:tc>
      </w:tr>
      <w:tr w:rsidR="00D377E1" w:rsidRPr="00C61AC2" w:rsidTr="004728FC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4728FC" w:rsidP="00564C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="004728FC">
              <w:rPr>
                <w:rFonts w:ascii="Times New Roman" w:hAnsi="Times New Roman" w:cs="Times New Roman"/>
              </w:rPr>
              <w:t>1</w:t>
            </w:r>
          </w:p>
        </w:tc>
      </w:tr>
      <w:tr w:rsidR="00D377E1" w:rsidRPr="00C61AC2" w:rsidTr="00564C1B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4728FC" w:rsidP="00564C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Книжный шкаф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4728FC" w:rsidP="00564C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77E1" w:rsidRPr="00C61AC2" w:rsidTr="00564C1B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4728FC" w:rsidP="00564C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парт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4728FC" w:rsidP="00564C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377E1" w:rsidRPr="00C61AC2" w:rsidTr="00564C1B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4728FC" w:rsidP="00564C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Гардеробный шкаф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C25AB" w:rsidP="00564C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</w:p>
        </w:tc>
      </w:tr>
      <w:tr w:rsidR="00D377E1" w:rsidRPr="00C61AC2" w:rsidTr="00564C1B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4728FC" w:rsidP="00564C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Учительский стол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4728FC" w:rsidP="00564C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77E1" w:rsidRPr="00C61AC2" w:rsidTr="00564C1B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4728FC" w:rsidP="00564C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Интерактивное оборудование (проектор)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7E1" w:rsidRPr="00C61AC2" w:rsidRDefault="004728FC" w:rsidP="00564C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77E1" w:rsidRPr="00C61AC2" w:rsidTr="00564C1B">
        <w:trPr>
          <w:trHeight w:val="264"/>
        </w:trPr>
        <w:tc>
          <w:tcPr>
            <w:tcW w:w="11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7E1" w:rsidRDefault="00D377E1" w:rsidP="00564C1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D377E1" w:rsidRDefault="00D377E1" w:rsidP="00564C1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Руководитель организации образования </w:t>
            </w:r>
            <w:r w:rsidRPr="00C61AC2">
              <w:rPr>
                <w:rFonts w:ascii="Times New Roman" w:hAnsi="Times New Roman" w:cs="Times New Roman"/>
              </w:rPr>
              <w:t xml:space="preserve">________________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 w:rsidRPr="005C4F90">
              <w:rPr>
                <w:rFonts w:ascii="Times New Roman" w:hAnsi="Times New Roman" w:cs="Times New Roman"/>
                <w:u w:val="single"/>
              </w:rPr>
              <w:t>Байсеитова</w:t>
            </w:r>
            <w:proofErr w:type="spellEnd"/>
            <w:r w:rsidRPr="005C4F90">
              <w:rPr>
                <w:rFonts w:ascii="Times New Roman" w:hAnsi="Times New Roman" w:cs="Times New Roman"/>
                <w:u w:val="single"/>
              </w:rPr>
              <w:t xml:space="preserve"> Г.С.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377E1" w:rsidRPr="00C61AC2" w:rsidTr="00564C1B">
        <w:trPr>
          <w:trHeight w:val="264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(</w:t>
            </w:r>
            <w:proofErr w:type="gramStart"/>
            <w:r w:rsidRPr="00C61AC2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C61AC2">
              <w:rPr>
                <w:rFonts w:ascii="Times New Roman" w:hAnsi="Times New Roman" w:cs="Times New Roman"/>
              </w:rPr>
              <w:t xml:space="preserve">                         Ф.И.О. (при наличии)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77E1" w:rsidRPr="00C61AC2" w:rsidRDefault="00D377E1" w:rsidP="00564C1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D377E1" w:rsidRDefault="00D377E1" w:rsidP="00D377E1"/>
    <w:p w:rsidR="005D2DF8" w:rsidRDefault="005D2DF8"/>
    <w:sectPr w:rsidR="005D2DF8" w:rsidSect="00CB1D5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E1"/>
    <w:rsid w:val="004728FC"/>
    <w:rsid w:val="005D2DF8"/>
    <w:rsid w:val="00D377E1"/>
    <w:rsid w:val="00DC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3EC2A-8A7C-4B2E-B8EA-F3C71C08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7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2024-06-12T07:19:00Z</cp:lastPrinted>
  <dcterms:created xsi:type="dcterms:W3CDTF">2024-06-12T07:08:00Z</dcterms:created>
  <dcterms:modified xsi:type="dcterms:W3CDTF">2024-06-12T07:19:00Z</dcterms:modified>
</cp:coreProperties>
</file>