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14" w:rsidRPr="00A77D14" w:rsidRDefault="00A77D14" w:rsidP="00A77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мероприятиях,</w:t>
      </w:r>
    </w:p>
    <w:p w:rsidR="00A77D14" w:rsidRPr="00D01E46" w:rsidRDefault="00A77D14" w:rsidP="00A77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посвященных Дню памяти жертв политических репрессий.</w:t>
      </w:r>
    </w:p>
    <w:p w:rsidR="0038690A" w:rsidRPr="00D01E46" w:rsidRDefault="0038690A" w:rsidP="00386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2016-2017 учебный год:</w:t>
      </w:r>
    </w:p>
    <w:p w:rsidR="0038690A" w:rsidRPr="00D01E46" w:rsidRDefault="00EA4423" w:rsidP="00386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4132580</wp:posOffset>
            </wp:positionH>
            <wp:positionV relativeFrom="paragraph">
              <wp:posOffset>53975</wp:posOffset>
            </wp:positionV>
            <wp:extent cx="2691765" cy="2019300"/>
            <wp:effectExtent l="19050" t="0" r="0" b="0"/>
            <wp:wrapSquare wrapText="bothSides"/>
            <wp:docPr id="1" name="Рисунок 1" descr="http://cmsko.sko.kz/uploaded/kzh-culture.sko.kz/galleries/news/den_pamjati_zhertv_politicheskih_repressii_020615/big/020615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msko.sko.kz/uploaded/kzh-culture.sko.kz/galleries/news/den_pamjati_zhertv_politicheskih_repressii_020615/big/020615_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7D14" w:rsidRPr="00A77D1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Литературная гостиная «Мы помним ваши имена»</w:t>
      </w:r>
      <w:r w:rsidR="00A77D14" w:rsidRPr="00D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D14" w:rsidRPr="00A77D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</w:t>
      </w:r>
      <w:r w:rsidR="0038690A" w:rsidRPr="00D01E4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77D14" w:rsidRPr="00A77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</w:t>
      </w:r>
      <w:r w:rsidR="0038690A" w:rsidRPr="00D01E4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77D14" w:rsidRPr="00A77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-11 классов, руководитель </w:t>
      </w:r>
      <w:proofErr w:type="spellStart"/>
      <w:r w:rsidR="00A77D14" w:rsidRPr="00D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Саргазина</w:t>
      </w:r>
      <w:proofErr w:type="spellEnd"/>
      <w:r w:rsidR="00A77D14" w:rsidRPr="00D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Б.Т</w:t>
      </w:r>
      <w:r w:rsidR="00A77D14" w:rsidRPr="00A77D14">
        <w:rPr>
          <w:rFonts w:ascii="Times New Roman" w:eastAsia="Times New Roman" w:hAnsi="Times New Roman" w:cs="Times New Roman"/>
          <w:sz w:val="24"/>
          <w:szCs w:val="24"/>
          <w:lang w:eastAsia="ru-RU"/>
        </w:rPr>
        <w:t>., на мероприятии вспоминали литературных деятелей-жертв политических репрессий</w:t>
      </w:r>
      <w:r w:rsidR="0038690A" w:rsidRPr="00D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38690A" w:rsidRPr="00D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Сакен</w:t>
      </w:r>
      <w:proofErr w:type="spellEnd"/>
      <w:r w:rsidR="0038690A" w:rsidRPr="00D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Сейфуллин, </w:t>
      </w:r>
      <w:proofErr w:type="spellStart"/>
      <w:r w:rsidR="0038690A" w:rsidRPr="00D01E4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Ильяс</w:t>
      </w:r>
      <w:proofErr w:type="spellEnd"/>
      <w:r w:rsidR="0038690A" w:rsidRPr="00D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8690A" w:rsidRPr="00D01E4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Жансугуров</w:t>
      </w:r>
      <w:proofErr w:type="spellEnd"/>
      <w:r w:rsidR="0038690A" w:rsidRPr="00D01E4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Бей</w:t>
      </w:r>
      <w:r w:rsidR="0038690A" w:rsidRPr="00D01E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proofErr w:type="spellStart"/>
      <w:r w:rsidR="0038690A" w:rsidRPr="00D01E4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мбет</w:t>
      </w:r>
      <w:proofErr w:type="spellEnd"/>
      <w:r w:rsidR="0038690A" w:rsidRPr="00D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8690A" w:rsidRPr="00D01E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Майлин</w:t>
      </w:r>
      <w:proofErr w:type="spellEnd"/>
      <w:r w:rsidR="0038690A" w:rsidRPr="00D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</w:t>
      </w:r>
      <w:r w:rsidR="00A77D14" w:rsidRPr="00A77D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Старшеклассники</w:t>
      </w:r>
      <w:r w:rsidR="00A77D14" w:rsidRPr="00D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D14" w:rsidRPr="00A77D1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читали отрывки их произведений А.И. Солженицына («Один</w:t>
      </w:r>
      <w:r w:rsidR="0038690A" w:rsidRPr="00D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D14" w:rsidRPr="00A77D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Ивана Денисовича», «Архипелаг ГУЛАГ»), стихотворения А. Ахматовой,</w:t>
      </w:r>
      <w:r w:rsidR="0038690A" w:rsidRPr="00D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D14" w:rsidRPr="00A77D14">
        <w:rPr>
          <w:rFonts w:ascii="Times New Roman" w:eastAsia="Times New Roman" w:hAnsi="Times New Roman" w:cs="Times New Roman"/>
          <w:sz w:val="24"/>
          <w:szCs w:val="24"/>
          <w:lang w:eastAsia="ru-RU"/>
        </w:rPr>
        <w:t>И. Бродского.</w:t>
      </w:r>
      <w:r w:rsidR="00A77D14" w:rsidRPr="00D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690A" w:rsidRPr="00D01E46" w:rsidRDefault="00A77D14" w:rsidP="00386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D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митинге «День памяти жертв политических репрессий» приняли участие 7-8 классы.</w:t>
      </w:r>
      <w:r w:rsidRPr="00D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7D14">
        <w:rPr>
          <w:rFonts w:ascii="Times New Roman" w:eastAsia="Times New Roman" w:hAnsi="Times New Roman" w:cs="Times New Roman"/>
          <w:sz w:val="24"/>
          <w:szCs w:val="24"/>
          <w:lang w:eastAsia="ru-RU"/>
        </w:rPr>
        <w:t>В 6 классах прошли часы общения: «Не допустить жестокости в мире».</w:t>
      </w:r>
      <w:r w:rsidRPr="00D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90A" w:rsidRPr="00D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77D14" w:rsidRPr="00D01E46" w:rsidRDefault="00A77D14" w:rsidP="00386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7D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D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7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классов посетили выставку в школьной библиотеке</w:t>
      </w:r>
      <w:r w:rsidR="0038690A" w:rsidRPr="00D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7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«Погруженные во тьму». Дети послушали рассказ библиотекаря </w:t>
      </w:r>
      <w:proofErr w:type="spellStart"/>
      <w:r w:rsidRPr="00D01E4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Кучеровской</w:t>
      </w:r>
      <w:proofErr w:type="spellEnd"/>
      <w:r w:rsidRPr="00D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</w:t>
      </w:r>
      <w:r w:rsidRPr="00A77D14">
        <w:rPr>
          <w:rFonts w:ascii="Times New Roman" w:eastAsia="Times New Roman" w:hAnsi="Times New Roman" w:cs="Times New Roman"/>
          <w:sz w:val="24"/>
          <w:szCs w:val="24"/>
          <w:lang w:eastAsia="ru-RU"/>
        </w:rPr>
        <w:t>. о мужестве людей, пострадавших в годы политических репрессий.</w:t>
      </w:r>
    </w:p>
    <w:p w:rsidR="0038690A" w:rsidRDefault="0038690A" w:rsidP="00386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школы приняли участие в обсуждении фильма «АЛЖИР» студии «</w:t>
      </w:r>
      <w:proofErr w:type="spellStart"/>
      <w:r w:rsidRPr="00D01E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Казахфильм</w:t>
      </w:r>
      <w:proofErr w:type="spellEnd"/>
      <w:r w:rsidRPr="00D01E4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показанн</w:t>
      </w:r>
      <w:r w:rsidR="00D01E46" w:rsidRPr="00D01E4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D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телеканале «Казахстан»</w:t>
      </w:r>
      <w:r w:rsidR="00D01E46" w:rsidRPr="00D01E46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т</w:t>
      </w:r>
      <w:r w:rsidRPr="00D01E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рагическ</w:t>
      </w:r>
      <w:r w:rsidR="00D01E46" w:rsidRPr="00D01E4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судьб</w:t>
      </w:r>
      <w:r w:rsidR="00D01E46" w:rsidRPr="00D01E4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женщин – жен и дочерей репрессированных, находившихся в лагере в степях </w:t>
      </w:r>
      <w:proofErr w:type="spellStart"/>
      <w:r w:rsidRPr="00D01E4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Акмолинской</w:t>
      </w:r>
      <w:proofErr w:type="spellEnd"/>
      <w:r w:rsidRPr="00D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Карагандинской</w:t>
      </w:r>
      <w:r w:rsidR="00D01E46" w:rsidRPr="00D0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областей.</w:t>
      </w:r>
    </w:p>
    <w:p w:rsidR="00EA4423" w:rsidRPr="00D01E46" w:rsidRDefault="00EA4423" w:rsidP="00386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Присутствовала жительница села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Скопцова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В.И., чья семья была переселена из Саратовской области в 1942 году в числе немцев.</w:t>
      </w:r>
    </w:p>
    <w:p w:rsidR="00D01E46" w:rsidRPr="00D01E46" w:rsidRDefault="00D01E46" w:rsidP="00D01E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1E46">
        <w:rPr>
          <w:rFonts w:ascii="Times New Roman" w:hAnsi="Times New Roman" w:cs="Times New Roman"/>
          <w:sz w:val="24"/>
          <w:szCs w:val="24"/>
        </w:rPr>
        <w:t>Психолог школы Хохлова О.В. прочитала стихи «</w:t>
      </w:r>
      <w:proofErr w:type="spellStart"/>
      <w:r w:rsidRPr="00D01E46">
        <w:rPr>
          <w:rFonts w:ascii="Times New Roman" w:hAnsi="Times New Roman" w:cs="Times New Roman"/>
          <w:sz w:val="24"/>
          <w:szCs w:val="24"/>
        </w:rPr>
        <w:t>Курт</w:t>
      </w:r>
      <w:proofErr w:type="spellEnd"/>
      <w:r w:rsidRPr="00D01E46">
        <w:rPr>
          <w:rFonts w:ascii="Times New Roman" w:hAnsi="Times New Roman" w:cs="Times New Roman"/>
          <w:sz w:val="24"/>
          <w:szCs w:val="24"/>
        </w:rPr>
        <w:t xml:space="preserve"> – драгоценный камень».</w:t>
      </w:r>
    </w:p>
    <w:p w:rsidR="00D01E46" w:rsidRPr="00D01E46" w:rsidRDefault="00D01E46" w:rsidP="00D01E46">
      <w:pPr>
        <w:pStyle w:val="a5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01E4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Бывшая заключенная </w:t>
      </w:r>
      <w:proofErr w:type="spellStart"/>
      <w:r w:rsidRPr="00D01E46">
        <w:rPr>
          <w:rFonts w:ascii="Times New Roman" w:hAnsi="Times New Roman" w:cs="Times New Roman"/>
          <w:i/>
          <w:sz w:val="24"/>
          <w:szCs w:val="24"/>
          <w:lang w:eastAsia="ru-RU"/>
        </w:rPr>
        <w:t>Акмолинского</w:t>
      </w:r>
      <w:proofErr w:type="spellEnd"/>
      <w:r w:rsidRPr="00D01E4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лагеря жен «изменников» родины </w:t>
      </w:r>
      <w:proofErr w:type="spellStart"/>
      <w:r w:rsidRPr="00D01E46">
        <w:rPr>
          <w:rFonts w:ascii="Times New Roman" w:hAnsi="Times New Roman" w:cs="Times New Roman"/>
          <w:i/>
          <w:sz w:val="24"/>
          <w:szCs w:val="24"/>
          <w:lang w:eastAsia="ru-RU"/>
        </w:rPr>
        <w:t>Гертруда</w:t>
      </w:r>
      <w:proofErr w:type="spellEnd"/>
      <w:r w:rsidRPr="00D01E4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D01E46">
        <w:rPr>
          <w:rFonts w:ascii="Times New Roman" w:hAnsi="Times New Roman" w:cs="Times New Roman"/>
          <w:i/>
          <w:sz w:val="24"/>
          <w:szCs w:val="24"/>
          <w:lang w:eastAsia="ru-RU"/>
        </w:rPr>
        <w:t>Платайс</w:t>
      </w:r>
      <w:proofErr w:type="spellEnd"/>
      <w:r w:rsidRPr="00D01E4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рассказала сотрудникам музея «АЛЖИР», как впервые увидела местных казахов и как они отнеслись к заключенным женщинам.</w:t>
      </w:r>
    </w:p>
    <w:p w:rsidR="00EA4423" w:rsidRDefault="00D01E46" w:rsidP="00D01E46">
      <w:pPr>
        <w:pStyle w:val="a5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01E4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Одним зимним утром женщины-узницы несли с озера Жаланаш охапки </w:t>
      </w:r>
      <w:r w:rsidRPr="00D01E46">
        <w:rPr>
          <w:rFonts w:ascii="Times New Roman" w:hAnsi="Times New Roman" w:cs="Times New Roman"/>
          <w:i/>
          <w:sz w:val="24"/>
          <w:szCs w:val="24"/>
          <w:lang w:eastAsia="ru-RU"/>
        </w:rPr>
        <w:br/>
        <w:t>камыша. Через некоторое время на берегу озера появились старики и дети, которые по команде старших начали бросать в этих женщин камни. Конвоиры начали громко смеяться: мол, видите, вас не только в Москве, вас и здесь, в ауле, не любят.</w:t>
      </w:r>
    </w:p>
    <w:p w:rsidR="00D01E46" w:rsidRPr="00D01E46" w:rsidRDefault="00D01E46" w:rsidP="00D01E46">
      <w:pPr>
        <w:pStyle w:val="a5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E4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Оскорбленные женщины думали, ну что же вы, старики, чему своих детей учите?! Но вот одна женщина споткнулась об эти камни, а когда упала рядом с ними, то почувствовала запах молока и сыра. Она взяла кусочек и положила в рот – он показался ей очень вкусным. Она собрала эти камушки и принесла в барак. Там были и заключенные женщины-казашки. Они сказали, что это </w:t>
      </w:r>
      <w:proofErr w:type="spellStart"/>
      <w:r w:rsidRPr="00D01E46">
        <w:rPr>
          <w:rFonts w:ascii="Times New Roman" w:hAnsi="Times New Roman" w:cs="Times New Roman"/>
          <w:i/>
          <w:sz w:val="24"/>
          <w:szCs w:val="24"/>
          <w:lang w:eastAsia="ru-RU"/>
        </w:rPr>
        <w:t>курт</w:t>
      </w:r>
      <w:proofErr w:type="spellEnd"/>
      <w:r w:rsidRPr="00D01E4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– высушенный на солнце соленый творог.</w:t>
      </w:r>
    </w:p>
    <w:p w:rsidR="00D01E46" w:rsidRDefault="00D01E46" w:rsidP="00D01E46">
      <w:p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</w:rPr>
        <w:sectPr w:rsidR="00D01E46" w:rsidSect="004D1CA2">
          <w:pgSz w:w="11906" w:h="16838"/>
          <w:pgMar w:top="426" w:right="424" w:bottom="567" w:left="709" w:header="708" w:footer="708" w:gutter="0"/>
          <w:cols w:space="708"/>
          <w:docGrid w:linePitch="360"/>
        </w:sectPr>
      </w:pPr>
    </w:p>
    <w:p w:rsidR="00D01E46" w:rsidRPr="00D01E46" w:rsidRDefault="00D01E46" w:rsidP="00D01E4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1E46">
        <w:rPr>
          <w:rFonts w:ascii="Times New Roman" w:hAnsi="Times New Roman" w:cs="Times New Roman"/>
          <w:i/>
          <w:sz w:val="24"/>
          <w:szCs w:val="24"/>
        </w:rPr>
        <w:lastRenderedPageBreak/>
        <w:t>О, Господи, да это ведь не камень.</w:t>
      </w:r>
      <w:r w:rsidRPr="00D01E46">
        <w:rPr>
          <w:rFonts w:ascii="Times New Roman" w:hAnsi="Times New Roman" w:cs="Times New Roman"/>
          <w:i/>
          <w:sz w:val="24"/>
          <w:szCs w:val="24"/>
        </w:rPr>
        <w:br/>
        <w:t>От него так пахнет молоком.</w:t>
      </w:r>
      <w:r w:rsidRPr="00D01E46">
        <w:rPr>
          <w:rFonts w:ascii="Times New Roman" w:hAnsi="Times New Roman" w:cs="Times New Roman"/>
          <w:i/>
          <w:sz w:val="24"/>
          <w:szCs w:val="24"/>
        </w:rPr>
        <w:br/>
        <w:t>И в душе затрепетал надежды пламень,</w:t>
      </w:r>
      <w:r w:rsidRPr="00D01E46">
        <w:rPr>
          <w:rFonts w:ascii="Times New Roman" w:hAnsi="Times New Roman" w:cs="Times New Roman"/>
          <w:i/>
          <w:sz w:val="24"/>
          <w:szCs w:val="24"/>
        </w:rPr>
        <w:br/>
        <w:t>А в горле встал ком.</w:t>
      </w:r>
      <w:r w:rsidRPr="00D01E46">
        <w:rPr>
          <w:rFonts w:ascii="Times New Roman" w:hAnsi="Times New Roman" w:cs="Times New Roman"/>
          <w:i/>
          <w:sz w:val="24"/>
          <w:szCs w:val="24"/>
        </w:rPr>
        <w:br/>
        <w:t>Так вот что придумали старики!</w:t>
      </w:r>
      <w:r w:rsidRPr="00D01E46">
        <w:rPr>
          <w:rFonts w:ascii="Times New Roman" w:hAnsi="Times New Roman" w:cs="Times New Roman"/>
          <w:i/>
          <w:sz w:val="24"/>
          <w:szCs w:val="24"/>
        </w:rPr>
        <w:br/>
        <w:t>Вот за что женщины детьми рисковали!</w:t>
      </w:r>
      <w:r w:rsidRPr="00D01E46">
        <w:rPr>
          <w:rFonts w:ascii="Times New Roman" w:hAnsi="Times New Roman" w:cs="Times New Roman"/>
          <w:i/>
          <w:sz w:val="24"/>
          <w:szCs w:val="24"/>
        </w:rPr>
        <w:br/>
        <w:t>Они нас от болезни берегли,</w:t>
      </w:r>
      <w:r w:rsidRPr="00D01E46">
        <w:rPr>
          <w:rFonts w:ascii="Times New Roman" w:hAnsi="Times New Roman" w:cs="Times New Roman"/>
          <w:i/>
          <w:sz w:val="24"/>
          <w:szCs w:val="24"/>
        </w:rPr>
        <w:br/>
        <w:t>Они нас от безверия спасали.</w:t>
      </w:r>
      <w:r w:rsidRPr="00D01E46">
        <w:rPr>
          <w:rFonts w:ascii="Times New Roman" w:hAnsi="Times New Roman" w:cs="Times New Roman"/>
          <w:i/>
          <w:sz w:val="24"/>
          <w:szCs w:val="24"/>
        </w:rPr>
        <w:br/>
        <w:t>Они поняли, что мы не враги,</w:t>
      </w:r>
      <w:r w:rsidRPr="00D01E46">
        <w:rPr>
          <w:rFonts w:ascii="Times New Roman" w:hAnsi="Times New Roman" w:cs="Times New Roman"/>
          <w:i/>
          <w:sz w:val="24"/>
          <w:szCs w:val="24"/>
        </w:rPr>
        <w:br/>
        <w:t>А просто несчастные женщины.</w:t>
      </w:r>
      <w:r w:rsidRPr="00D01E46">
        <w:rPr>
          <w:rFonts w:ascii="Times New Roman" w:hAnsi="Times New Roman" w:cs="Times New Roman"/>
          <w:i/>
          <w:sz w:val="24"/>
          <w:szCs w:val="24"/>
        </w:rPr>
        <w:br/>
        <w:t>И чем смогли – помогли,</w:t>
      </w:r>
      <w:r w:rsidRPr="00D01E46">
        <w:rPr>
          <w:rFonts w:ascii="Times New Roman" w:hAnsi="Times New Roman" w:cs="Times New Roman"/>
          <w:i/>
          <w:sz w:val="24"/>
          <w:szCs w:val="24"/>
        </w:rPr>
        <w:br/>
        <w:t>Поразив нас своей человечностью.</w:t>
      </w:r>
      <w:r w:rsidRPr="00D01E46">
        <w:rPr>
          <w:rFonts w:ascii="Times New Roman" w:hAnsi="Times New Roman" w:cs="Times New Roman"/>
          <w:i/>
          <w:sz w:val="24"/>
          <w:szCs w:val="24"/>
        </w:rPr>
        <w:br/>
      </w:r>
      <w:proofErr w:type="gramStart"/>
      <w:r w:rsidRPr="00D01E46">
        <w:rPr>
          <w:rFonts w:ascii="Times New Roman" w:hAnsi="Times New Roman" w:cs="Times New Roman"/>
          <w:i/>
          <w:sz w:val="24"/>
          <w:szCs w:val="24"/>
        </w:rPr>
        <w:t>Я</w:t>
      </w:r>
      <w:proofErr w:type="gramEnd"/>
      <w:r w:rsidRPr="00D01E46">
        <w:rPr>
          <w:rFonts w:ascii="Times New Roman" w:hAnsi="Times New Roman" w:cs="Times New Roman"/>
          <w:i/>
          <w:sz w:val="24"/>
          <w:szCs w:val="24"/>
        </w:rPr>
        <w:t xml:space="preserve"> молча поползла по льду,</w:t>
      </w:r>
      <w:r w:rsidRPr="00D01E46">
        <w:rPr>
          <w:rFonts w:ascii="Times New Roman" w:hAnsi="Times New Roman" w:cs="Times New Roman"/>
          <w:i/>
          <w:sz w:val="24"/>
          <w:szCs w:val="24"/>
        </w:rPr>
        <w:br/>
        <w:t>Собирая драгоценные камни.</w:t>
      </w:r>
      <w:r w:rsidRPr="00D01E46">
        <w:rPr>
          <w:rFonts w:ascii="Times New Roman" w:hAnsi="Times New Roman" w:cs="Times New Roman"/>
          <w:i/>
          <w:sz w:val="24"/>
          <w:szCs w:val="24"/>
        </w:rPr>
        <w:br/>
      </w:r>
      <w:r w:rsidRPr="00D01E46">
        <w:rPr>
          <w:rFonts w:ascii="Times New Roman" w:hAnsi="Times New Roman" w:cs="Times New Roman"/>
          <w:i/>
          <w:sz w:val="24"/>
          <w:szCs w:val="24"/>
        </w:rPr>
        <w:lastRenderedPageBreak/>
        <w:t>Теперь я отвратила от них беду,</w:t>
      </w:r>
      <w:r w:rsidRPr="00D01E46">
        <w:rPr>
          <w:rFonts w:ascii="Times New Roman" w:hAnsi="Times New Roman" w:cs="Times New Roman"/>
          <w:i/>
          <w:sz w:val="24"/>
          <w:szCs w:val="24"/>
        </w:rPr>
        <w:br/>
        <w:t>Спасая их от охраны.</w:t>
      </w:r>
      <w:r w:rsidRPr="00D01E46">
        <w:rPr>
          <w:rFonts w:ascii="Times New Roman" w:hAnsi="Times New Roman" w:cs="Times New Roman"/>
          <w:i/>
          <w:sz w:val="24"/>
          <w:szCs w:val="24"/>
        </w:rPr>
        <w:br/>
        <w:t>А ночью в холоднейшем бараке,</w:t>
      </w:r>
      <w:r w:rsidRPr="00D01E46">
        <w:rPr>
          <w:rFonts w:ascii="Times New Roman" w:hAnsi="Times New Roman" w:cs="Times New Roman"/>
          <w:i/>
          <w:sz w:val="24"/>
          <w:szCs w:val="24"/>
        </w:rPr>
        <w:br/>
        <w:t>На оскверненной палачами земле,</w:t>
      </w:r>
      <w:r w:rsidRPr="00D01E46">
        <w:rPr>
          <w:rFonts w:ascii="Times New Roman" w:hAnsi="Times New Roman" w:cs="Times New Roman"/>
          <w:i/>
          <w:sz w:val="24"/>
          <w:szCs w:val="24"/>
        </w:rPr>
        <w:br/>
        <w:t>Я, немка, молилась мусульманскому богу,</w:t>
      </w:r>
      <w:r w:rsidRPr="00D01E46">
        <w:rPr>
          <w:rFonts w:ascii="Times New Roman" w:hAnsi="Times New Roman" w:cs="Times New Roman"/>
          <w:i/>
          <w:sz w:val="24"/>
          <w:szCs w:val="24"/>
        </w:rPr>
        <w:br/>
        <w:t>Да ничего не просила себе.</w:t>
      </w:r>
      <w:r w:rsidRPr="00D01E46">
        <w:rPr>
          <w:rFonts w:ascii="Times New Roman" w:hAnsi="Times New Roman" w:cs="Times New Roman"/>
          <w:i/>
          <w:sz w:val="24"/>
          <w:szCs w:val="24"/>
        </w:rPr>
        <w:br/>
        <w:t>Я просила старикам здоровья,</w:t>
      </w:r>
      <w:r w:rsidRPr="00D01E46">
        <w:rPr>
          <w:rFonts w:ascii="Times New Roman" w:hAnsi="Times New Roman" w:cs="Times New Roman"/>
          <w:i/>
          <w:sz w:val="24"/>
          <w:szCs w:val="24"/>
        </w:rPr>
        <w:br/>
        <w:t>Женщинам-матерям – счастья.</w:t>
      </w:r>
      <w:r w:rsidRPr="00D01E46">
        <w:rPr>
          <w:rFonts w:ascii="Times New Roman" w:hAnsi="Times New Roman" w:cs="Times New Roman"/>
          <w:i/>
          <w:sz w:val="24"/>
          <w:szCs w:val="24"/>
        </w:rPr>
        <w:br/>
        <w:t>Особенно я молилась за детей,</w:t>
      </w:r>
      <w:r w:rsidRPr="00D01E46">
        <w:rPr>
          <w:rFonts w:ascii="Times New Roman" w:hAnsi="Times New Roman" w:cs="Times New Roman"/>
          <w:i/>
          <w:sz w:val="24"/>
          <w:szCs w:val="24"/>
        </w:rPr>
        <w:br/>
        <w:t>Чтобы они не видели несчастья.</w:t>
      </w:r>
      <w:r w:rsidRPr="00D01E46">
        <w:rPr>
          <w:rFonts w:ascii="Times New Roman" w:hAnsi="Times New Roman" w:cs="Times New Roman"/>
          <w:i/>
          <w:sz w:val="24"/>
          <w:szCs w:val="24"/>
        </w:rPr>
        <w:br/>
        <w:t>Я прошла все круги ада,</w:t>
      </w:r>
      <w:r w:rsidRPr="00D01E46">
        <w:rPr>
          <w:rFonts w:ascii="Times New Roman" w:hAnsi="Times New Roman" w:cs="Times New Roman"/>
          <w:i/>
          <w:sz w:val="24"/>
          <w:szCs w:val="24"/>
        </w:rPr>
        <w:br/>
        <w:t>Потеряла веру и друзей,</w:t>
      </w:r>
      <w:r w:rsidRPr="00D01E46">
        <w:rPr>
          <w:rFonts w:ascii="Times New Roman" w:hAnsi="Times New Roman" w:cs="Times New Roman"/>
          <w:i/>
          <w:sz w:val="24"/>
          <w:szCs w:val="24"/>
        </w:rPr>
        <w:br/>
        <w:t>Но одно я знаю,</w:t>
      </w:r>
      <w:r w:rsidRPr="00D01E46">
        <w:rPr>
          <w:rFonts w:ascii="Times New Roman" w:hAnsi="Times New Roman" w:cs="Times New Roman"/>
          <w:i/>
          <w:sz w:val="24"/>
          <w:szCs w:val="24"/>
        </w:rPr>
        <w:br/>
        <w:t>Что только так и надо воспитывать детей.</w:t>
      </w:r>
    </w:p>
    <w:p w:rsidR="00D01E46" w:rsidRDefault="00D01E46" w:rsidP="00D0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01E46" w:rsidSect="00D01E46">
          <w:type w:val="continuous"/>
          <w:pgSz w:w="11906" w:h="16838"/>
          <w:pgMar w:top="426" w:right="282" w:bottom="567" w:left="993" w:header="708" w:footer="708" w:gutter="0"/>
          <w:cols w:num="2" w:space="708"/>
          <w:docGrid w:linePitch="360"/>
        </w:sectPr>
      </w:pPr>
    </w:p>
    <w:p w:rsidR="0038690A" w:rsidRDefault="00EA4423" w:rsidP="00D01E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2017-2018 год:</w:t>
      </w:r>
    </w:p>
    <w:p w:rsidR="00EA4423" w:rsidRPr="00EA4423" w:rsidRDefault="00EA4423" w:rsidP="00EA442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названных мероприятий в следующем учебном году планируем облагородить и благоустроить кладбище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чеченов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ингушей, переселенных в 1942 году и умерших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Исаковке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годы войны. Кладбище находится рядом с селом.</w:t>
      </w:r>
    </w:p>
    <w:p w:rsidR="004D1CA2" w:rsidRDefault="00EA4423" w:rsidP="00EA44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9A45BE" w:rsidRPr="00D01E46" w:rsidRDefault="004D1CA2" w:rsidP="00EA44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Исполнитель: Зам по ВР Трифонова Э.С., бабушка которой,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Шефер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Фрида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Давыдовна,  тоже была репрессирована в 1942 году.</w:t>
      </w:r>
      <w:r w:rsidR="00EA4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4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9A45BE" w:rsidRPr="00D01E46" w:rsidSect="004D1CA2">
      <w:type w:val="continuous"/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51EFE"/>
    <w:multiLevelType w:val="hybridMultilevel"/>
    <w:tmpl w:val="5FFCA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A77D14"/>
    <w:rsid w:val="00080E72"/>
    <w:rsid w:val="0018714E"/>
    <w:rsid w:val="0038690A"/>
    <w:rsid w:val="004D1CA2"/>
    <w:rsid w:val="00787CBC"/>
    <w:rsid w:val="009A45BE"/>
    <w:rsid w:val="00A77D14"/>
    <w:rsid w:val="00B964E8"/>
    <w:rsid w:val="00D01E46"/>
    <w:rsid w:val="00EA4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D1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01E4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A44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0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Исш</dc:creator>
  <cp:lastModifiedBy>Исш</cp:lastModifiedBy>
  <cp:revision>1</cp:revision>
  <dcterms:created xsi:type="dcterms:W3CDTF">2017-05-31T04:44:00Z</dcterms:created>
  <dcterms:modified xsi:type="dcterms:W3CDTF">2017-05-31T05:29:00Z</dcterms:modified>
</cp:coreProperties>
</file>