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FD5" w:rsidRDefault="009E4C1B" w:rsidP="00B52FEE">
      <w:pPr>
        <w:pStyle w:val="a6"/>
        <w:ind w:left="426" w:firstLine="425"/>
        <w:jc w:val="center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«Менің Отаным – Қазақстан»</w:t>
      </w:r>
    </w:p>
    <w:p w:rsidR="009E4C1B" w:rsidRPr="009E4C1B" w:rsidRDefault="009E4C1B" w:rsidP="00B52FEE">
      <w:pPr>
        <w:pStyle w:val="a6"/>
        <w:ind w:left="426" w:firstLine="425"/>
        <w:jc w:val="center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э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>кспедициясының аудандық кезеңі</w:t>
      </w:r>
    </w:p>
    <w:p w:rsidR="00DE21ED" w:rsidRPr="00B52FEE" w:rsidRDefault="00DE21ED" w:rsidP="00B52FEE">
      <w:pPr>
        <w:pStyle w:val="a6"/>
        <w:ind w:left="426" w:firstLine="42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E21ED" w:rsidRPr="00B52FEE" w:rsidRDefault="00DE21ED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Эколого-краеведческая работа с учащимися создает благодатную основу для воспитания у них любви к родной природе, своему краю. Особое внимание к изучению родного края связано с ухудшением природной среды, нерациональным использованием природных ресурсов, что очень сильно отражается на растительным, </w:t>
      </w:r>
      <w:proofErr w:type="gramStart"/>
      <w:r w:rsidRPr="00B52FEE">
        <w:rPr>
          <w:rFonts w:ascii="Times New Roman" w:hAnsi="Times New Roman" w:cs="Times New Roman"/>
          <w:sz w:val="28"/>
          <w:szCs w:val="28"/>
          <w:lang w:eastAsia="ru-RU"/>
        </w:rPr>
        <w:t>животном</w:t>
      </w:r>
      <w:proofErr w:type="gramEnd"/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мире и самом человеке.</w:t>
      </w:r>
    </w:p>
    <w:p w:rsidR="00DE21ED" w:rsidRPr="00B52FEE" w:rsidRDefault="00DE21ED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Изучение экологии, в сочетании с краеведческим подходом, повышает в значительной степени познавательный интерес учащихся и позволяет организовать целенаправленную, увлекательную творческую работу. </w:t>
      </w:r>
    </w:p>
    <w:p w:rsidR="00DE21ED" w:rsidRPr="00B52FEE" w:rsidRDefault="00DE21ED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>Цель природоохранной деятельности заключается в воспитании у школьников эколого-практических знаний и умений, позволяющих им вести активную деятельность по защите окружающей среды, памятников природы.</w:t>
      </w:r>
    </w:p>
    <w:p w:rsidR="00DE21ED" w:rsidRPr="00B52FEE" w:rsidRDefault="00C010EF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112BD4A" wp14:editId="56F49526">
            <wp:simplePos x="0" y="0"/>
            <wp:positionH relativeFrom="column">
              <wp:posOffset>240030</wp:posOffset>
            </wp:positionH>
            <wp:positionV relativeFrom="paragraph">
              <wp:posOffset>1577340</wp:posOffset>
            </wp:positionV>
            <wp:extent cx="3517900" cy="2638425"/>
            <wp:effectExtent l="0" t="0" r="6350" b="9525"/>
            <wp:wrapSquare wrapText="bothSides"/>
            <wp:docPr id="5" name="Рисунок 5" descr="C:\Users\user\Desktop\ФОТО ТУР\DSC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ТУР\DSC0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1ED" w:rsidRPr="00B52FEE">
        <w:rPr>
          <w:rFonts w:ascii="Times New Roman" w:hAnsi="Times New Roman" w:cs="Times New Roman"/>
          <w:sz w:val="28"/>
          <w:szCs w:val="28"/>
          <w:lang w:eastAsia="ru-RU"/>
        </w:rPr>
        <w:t>Учащиеся Исаковской школы выполняют практические работы по охране природы родного края. Расчищают родники, следят за чистотой реки, чтобы население  не выбрасывало бытовой мусор, очищают русло реки, проводят с жителями беседы. Раздают памятки о необходимости поддерживать в чистоте и порядке свою территорию. Школьники оказывают посильную помощь в посадке деревьев, очистке леса и обработке деревьев от вредителей, проводят сбор трав для фито-чая. В осенне-весенний период на территории пришкольного участка и закрепленных за школой территориях школьники проводят экологические субботники.</w:t>
      </w:r>
    </w:p>
    <w:p w:rsidR="00E97413" w:rsidRPr="00B52FEE" w:rsidRDefault="00D24FD5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>22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-23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>июля 201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7 года 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Исаковке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состоялся 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эколого-краеведческий маршрут 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>районн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этап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республиканской туристской экспедиции «Моя Родина – Казахстан»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, посвященной «ЭКСПО-2017».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17 учеников 7 школ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>Зерендинского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района</w:t>
      </w:r>
      <w:r w:rsidR="00E97413" w:rsidRPr="00B52FE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про</w:t>
      </w:r>
      <w:r w:rsidR="00900B93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шли по маршруту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900B93" w:rsidRPr="00B52FE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bookmarkStart w:id="1" w:name="cut"/>
      <w:bookmarkEnd w:id="1"/>
      <w:r w:rsidR="00E97413" w:rsidRPr="00B52FEE">
        <w:rPr>
          <w:rFonts w:ascii="Times New Roman" w:hAnsi="Times New Roman" w:cs="Times New Roman"/>
          <w:sz w:val="28"/>
          <w:szCs w:val="28"/>
        </w:rPr>
        <w:t>с</w:t>
      </w:r>
      <w:r w:rsidR="00B52FEE">
        <w:rPr>
          <w:rFonts w:ascii="Times New Roman" w:hAnsi="Times New Roman" w:cs="Times New Roman"/>
          <w:sz w:val="28"/>
          <w:szCs w:val="28"/>
        </w:rPr>
        <w:t>ело</w:t>
      </w:r>
      <w:r w:rsidR="00E97413" w:rsidRPr="00B52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</w:rPr>
        <w:t>Исаковка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</w:rPr>
        <w:t xml:space="preserve"> – кордон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</w:rPr>
        <w:t>Окраинка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</w:rPr>
        <w:t xml:space="preserve"> – Конная сопка 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водопад «Әулиебұлақ» - </w:t>
      </w:r>
      <w:r w:rsidR="00E97413" w:rsidRPr="00B52FEE">
        <w:rPr>
          <w:rFonts w:ascii="Times New Roman" w:hAnsi="Times New Roman" w:cs="Times New Roman"/>
          <w:sz w:val="28"/>
          <w:szCs w:val="28"/>
        </w:rPr>
        <w:t>Ключевая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сопка </w:t>
      </w:r>
      <w:r w:rsidR="00E97413" w:rsidRPr="00B52FE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</w:rPr>
        <w:t>ск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>ала</w:t>
      </w:r>
      <w:r w:rsidR="00E97413" w:rsidRPr="00B52FEE">
        <w:rPr>
          <w:rFonts w:ascii="Times New Roman" w:hAnsi="Times New Roman" w:cs="Times New Roman"/>
          <w:sz w:val="28"/>
          <w:szCs w:val="28"/>
        </w:rPr>
        <w:t xml:space="preserve"> Печка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97413" w:rsidRPr="00B52FEE">
        <w:rPr>
          <w:rFonts w:ascii="Times New Roman" w:hAnsi="Times New Roman" w:cs="Times New Roman"/>
          <w:sz w:val="28"/>
          <w:szCs w:val="28"/>
        </w:rPr>
        <w:t>кордон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E97413" w:rsidRPr="00B52FEE">
        <w:rPr>
          <w:rFonts w:ascii="Times New Roman" w:hAnsi="Times New Roman" w:cs="Times New Roman"/>
          <w:sz w:val="28"/>
          <w:szCs w:val="28"/>
        </w:rPr>
        <w:t>Окраинка</w:t>
      </w:r>
      <w:proofErr w:type="spellEnd"/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B52FEE">
        <w:rPr>
          <w:rFonts w:ascii="Times New Roman" w:hAnsi="Times New Roman" w:cs="Times New Roman"/>
          <w:sz w:val="28"/>
          <w:szCs w:val="28"/>
          <w:lang w:val="kk-KZ"/>
        </w:rPr>
        <w:t xml:space="preserve">село </w:t>
      </w:r>
      <w:r w:rsidR="00E97413" w:rsidRPr="00B52FEE">
        <w:rPr>
          <w:rFonts w:ascii="Times New Roman" w:hAnsi="Times New Roman" w:cs="Times New Roman"/>
          <w:sz w:val="28"/>
          <w:szCs w:val="28"/>
          <w:lang w:val="kk-KZ"/>
        </w:rPr>
        <w:t>Исаковка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00B93" w:rsidRPr="00B52FE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52FEE" w:rsidRDefault="00C010EF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pacing w:val="-9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75B12C" wp14:editId="401AE543">
            <wp:simplePos x="0" y="0"/>
            <wp:positionH relativeFrom="column">
              <wp:posOffset>3824605</wp:posOffset>
            </wp:positionH>
            <wp:positionV relativeFrom="paragraph">
              <wp:posOffset>60960</wp:posOffset>
            </wp:positionV>
            <wp:extent cx="3100070" cy="2324100"/>
            <wp:effectExtent l="0" t="0" r="5080" b="0"/>
            <wp:wrapSquare wrapText="bothSides"/>
            <wp:docPr id="8" name="Рисунок 8" descr="C:\Users\user\Desktop\ДокСклад\Фото из турпохода 21-24 июля Исаковка\Z_7mYYYHh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Склад\Фото из турпохода 21-24 июля Исаковка\Z_7mYYYHhl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8D4" w:rsidRPr="00B52FE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В первый день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юные 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туристы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ии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>, прилегающ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к ре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ке </w:t>
      </w:r>
      <w:proofErr w:type="spellStart"/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Жабайка</w:t>
      </w:r>
      <w:proofErr w:type="spellEnd"/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изучали и наносили на карту 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природные 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объекты,</w:t>
      </w:r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в том числе </w:t>
      </w:r>
      <w:r w:rsidR="00900B93" w:rsidRPr="00B52FEE">
        <w:rPr>
          <w:rFonts w:ascii="Times New Roman" w:hAnsi="Times New Roman" w:cs="Times New Roman"/>
          <w:sz w:val="28"/>
          <w:szCs w:val="28"/>
          <w:lang w:val="kk-KZ"/>
        </w:rPr>
        <w:t xml:space="preserve">водопад «Әулиебұлақ», 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могут служить предметом экологического туризма по краю.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E52C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    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Во второй день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проводил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ся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экологически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й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десант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в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бассейн</w:t>
      </w:r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е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ре</w:t>
      </w:r>
      <w:r w:rsidR="00900B93" w:rsidRPr="00B52FEE">
        <w:rPr>
          <w:rFonts w:ascii="Times New Roman" w:hAnsi="Times New Roman" w:cs="Times New Roman"/>
          <w:sz w:val="28"/>
          <w:szCs w:val="28"/>
          <w:lang w:val="kk-KZ" w:eastAsia="ru-RU"/>
        </w:rPr>
        <w:t>ч</w:t>
      </w:r>
      <w:proofErr w:type="spellStart"/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>ки</w:t>
      </w:r>
      <w:proofErr w:type="spellEnd"/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00B93" w:rsidRPr="00B52FEE">
        <w:rPr>
          <w:rFonts w:ascii="Times New Roman" w:hAnsi="Times New Roman" w:cs="Times New Roman"/>
          <w:sz w:val="28"/>
          <w:szCs w:val="28"/>
          <w:lang w:eastAsia="ru-RU"/>
        </w:rPr>
        <w:t>Жабайка</w:t>
      </w:r>
      <w:proofErr w:type="spellEnd"/>
      <w:r w:rsidR="004918D4" w:rsidRPr="00B52FEE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. </w:t>
      </w:r>
      <w:r w:rsidR="00114A8D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918D4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Ребята собирали мусор, оставленный </w:t>
      </w:r>
      <w:proofErr w:type="gramStart"/>
      <w:r w:rsidR="00B52FEE">
        <w:rPr>
          <w:rFonts w:ascii="Times New Roman" w:hAnsi="Times New Roman" w:cs="Times New Roman"/>
          <w:sz w:val="28"/>
          <w:szCs w:val="28"/>
          <w:lang w:eastAsia="ru-RU"/>
        </w:rPr>
        <w:t>горе-</w:t>
      </w:r>
      <w:r w:rsidR="004918D4" w:rsidRPr="00B52FEE">
        <w:rPr>
          <w:rFonts w:ascii="Times New Roman" w:hAnsi="Times New Roman" w:cs="Times New Roman"/>
          <w:sz w:val="28"/>
          <w:szCs w:val="28"/>
          <w:lang w:eastAsia="ru-RU"/>
        </w:rPr>
        <w:t>отдыхающими</w:t>
      </w:r>
      <w:proofErr w:type="gramEnd"/>
      <w:r w:rsidR="004918D4" w:rsidRPr="00B52FEE">
        <w:rPr>
          <w:rFonts w:ascii="Times New Roman" w:hAnsi="Times New Roman" w:cs="Times New Roman"/>
          <w:sz w:val="28"/>
          <w:szCs w:val="28"/>
          <w:lang w:eastAsia="ru-RU"/>
        </w:rPr>
        <w:t>, огораживали муравейники, произвели очистку родника, убирали валежник в лесу вокруг пруда, который в народе называется «Плотина».</w:t>
      </w:r>
    </w:p>
    <w:p w:rsidR="003E52C4" w:rsidRPr="00B52FEE" w:rsidRDefault="003E52C4" w:rsidP="00B52FEE">
      <w:pPr>
        <w:pStyle w:val="a6"/>
        <w:ind w:left="426" w:firstLine="425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B52FEE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Анализируя результаты данной экспедиции  и всей эколого-краеведческой работы школы, мы приходим к следующим выводам: </w:t>
      </w:r>
    </w:p>
    <w:p w:rsidR="003E52C4" w:rsidRPr="00B52FEE" w:rsidRDefault="003E52C4" w:rsidP="00164A20">
      <w:pPr>
        <w:pStyle w:val="a6"/>
        <w:numPr>
          <w:ilvl w:val="0"/>
          <w:numId w:val="3"/>
        </w:numPr>
        <w:tabs>
          <w:tab w:val="left" w:pos="127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52FEE">
        <w:rPr>
          <w:rFonts w:ascii="Times New Roman" w:hAnsi="Times New Roman" w:cs="Times New Roman"/>
          <w:spacing w:val="-3"/>
          <w:sz w:val="28"/>
          <w:szCs w:val="28"/>
        </w:rPr>
        <w:t xml:space="preserve">лидеры экологического движения являются инициаторами школьных </w:t>
      </w:r>
      <w:r w:rsidRPr="00B52FEE">
        <w:rPr>
          <w:rFonts w:ascii="Times New Roman" w:hAnsi="Times New Roman" w:cs="Times New Roman"/>
          <w:spacing w:val="4"/>
          <w:sz w:val="28"/>
          <w:szCs w:val="28"/>
        </w:rPr>
        <w:t xml:space="preserve">природоохранных мероприятий, коллективных творческих дел, читают </w:t>
      </w:r>
      <w:r w:rsidRPr="00B52FEE">
        <w:rPr>
          <w:rFonts w:ascii="Times New Roman" w:hAnsi="Times New Roman" w:cs="Times New Roman"/>
          <w:spacing w:val="-9"/>
          <w:sz w:val="28"/>
          <w:szCs w:val="28"/>
        </w:rPr>
        <w:t>экологическую литературу.</w:t>
      </w:r>
      <w:r w:rsidR="00164A20" w:rsidRPr="00164A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E52C4" w:rsidRPr="00B52FEE" w:rsidRDefault="003E52C4" w:rsidP="00B52FEE">
      <w:pPr>
        <w:pStyle w:val="a6"/>
        <w:numPr>
          <w:ilvl w:val="0"/>
          <w:numId w:val="3"/>
        </w:numPr>
        <w:tabs>
          <w:tab w:val="left" w:pos="1276"/>
        </w:tabs>
        <w:ind w:left="426" w:firstLine="425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 w:rsidRPr="00B52FEE">
        <w:rPr>
          <w:rFonts w:ascii="Times New Roman" w:hAnsi="Times New Roman" w:cs="Times New Roman"/>
          <w:sz w:val="28"/>
          <w:szCs w:val="28"/>
        </w:rPr>
        <w:t xml:space="preserve">многие учащиеся, определили  свою профессиональную ориентацию, </w:t>
      </w:r>
      <w:r w:rsidRPr="00B52FEE">
        <w:rPr>
          <w:rFonts w:ascii="Times New Roman" w:hAnsi="Times New Roman" w:cs="Times New Roman"/>
          <w:spacing w:val="-7"/>
          <w:sz w:val="28"/>
          <w:szCs w:val="28"/>
        </w:rPr>
        <w:t xml:space="preserve">поступили в вузы по специальности экологической направленности и обучаются по таким специальностям, как </w:t>
      </w:r>
      <w:r w:rsidR="00B52FEE" w:rsidRPr="00B52FEE">
        <w:rPr>
          <w:rFonts w:ascii="Times New Roman" w:hAnsi="Times New Roman" w:cs="Times New Roman"/>
          <w:spacing w:val="-7"/>
          <w:sz w:val="28"/>
          <w:szCs w:val="28"/>
        </w:rPr>
        <w:t>гостиничный</w:t>
      </w:r>
      <w:r w:rsidRPr="00B52FEE">
        <w:rPr>
          <w:rFonts w:ascii="Times New Roman" w:hAnsi="Times New Roman" w:cs="Times New Roman"/>
          <w:spacing w:val="-7"/>
          <w:sz w:val="28"/>
          <w:szCs w:val="28"/>
        </w:rPr>
        <w:t xml:space="preserve"> сервис и туризм, учитель географии и </w:t>
      </w:r>
      <w:r w:rsidR="00B52FEE" w:rsidRPr="00B52FEE">
        <w:rPr>
          <w:rFonts w:ascii="Times New Roman" w:hAnsi="Times New Roman" w:cs="Times New Roman"/>
          <w:spacing w:val="-7"/>
          <w:sz w:val="28"/>
          <w:szCs w:val="28"/>
        </w:rPr>
        <w:t>био</w:t>
      </w:r>
      <w:r w:rsidRPr="00B52FEE">
        <w:rPr>
          <w:rFonts w:ascii="Times New Roman" w:hAnsi="Times New Roman" w:cs="Times New Roman"/>
          <w:spacing w:val="-7"/>
          <w:sz w:val="28"/>
          <w:szCs w:val="28"/>
        </w:rPr>
        <w:t>логии.</w:t>
      </w:r>
    </w:p>
    <w:p w:rsidR="003E52C4" w:rsidRPr="00B52FEE" w:rsidRDefault="003E52C4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pacing w:val="-8"/>
          <w:sz w:val="28"/>
          <w:szCs w:val="28"/>
        </w:rPr>
        <w:t xml:space="preserve">Таким  образом,   выпускники   школы   проявляют  достаточно   высокий </w:t>
      </w:r>
      <w:r w:rsidRPr="00B52FEE">
        <w:rPr>
          <w:rFonts w:ascii="Times New Roman" w:hAnsi="Times New Roman" w:cs="Times New Roman"/>
          <w:spacing w:val="-3"/>
          <w:sz w:val="28"/>
          <w:szCs w:val="28"/>
        </w:rPr>
        <w:t>уровень экологической культуры:</w:t>
      </w:r>
    </w:p>
    <w:p w:rsidR="003E52C4" w:rsidRPr="00B52FEE" w:rsidRDefault="003E52C4" w:rsidP="00B52FEE">
      <w:pPr>
        <w:pStyle w:val="a6"/>
        <w:numPr>
          <w:ilvl w:val="0"/>
          <w:numId w:val="5"/>
        </w:numPr>
        <w:tabs>
          <w:tab w:val="left" w:pos="1276"/>
        </w:tabs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владеют системными знаниями об экологических взаимодействиях природы, человека и общества, об экологических проблемах современности и способах их разрешения; </w:t>
      </w:r>
    </w:p>
    <w:p w:rsidR="003E52C4" w:rsidRPr="00B52FEE" w:rsidRDefault="003E52C4" w:rsidP="00B52FEE">
      <w:pPr>
        <w:pStyle w:val="a6"/>
        <w:numPr>
          <w:ilvl w:val="0"/>
          <w:numId w:val="5"/>
        </w:numPr>
        <w:tabs>
          <w:tab w:val="left" w:pos="1276"/>
        </w:tabs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t>обладают умениями вести диалог, дискуссию, проявляя твердые убеждения в необходимости проводить природоохранные мероприятия, бережного отношения к природе как одной из главных жизненных и нравственно-эстетических ценностей;</w:t>
      </w:r>
    </w:p>
    <w:p w:rsidR="003E52C4" w:rsidRPr="00B52FEE" w:rsidRDefault="00164A20" w:rsidP="00B52FEE">
      <w:pPr>
        <w:pStyle w:val="a6"/>
        <w:numPr>
          <w:ilvl w:val="0"/>
          <w:numId w:val="5"/>
        </w:numPr>
        <w:tabs>
          <w:tab w:val="left" w:pos="1276"/>
        </w:tabs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BDF0A1" wp14:editId="4EC54048">
            <wp:simplePos x="0" y="0"/>
            <wp:positionH relativeFrom="column">
              <wp:posOffset>2986405</wp:posOffset>
            </wp:positionH>
            <wp:positionV relativeFrom="paragraph">
              <wp:posOffset>477520</wp:posOffset>
            </wp:positionV>
            <wp:extent cx="3835400" cy="2876550"/>
            <wp:effectExtent l="0" t="0" r="0" b="0"/>
            <wp:wrapSquare wrapText="bothSides"/>
            <wp:docPr id="7" name="Рисунок 7" descr="C:\Users\user\Desktop\ШЛ\SAM_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Л\SAM_6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58B7BC" wp14:editId="458D8897">
            <wp:simplePos x="0" y="0"/>
            <wp:positionH relativeFrom="column">
              <wp:posOffset>268605</wp:posOffset>
            </wp:positionH>
            <wp:positionV relativeFrom="paragraph">
              <wp:posOffset>1626870</wp:posOffset>
            </wp:positionV>
            <wp:extent cx="3000375" cy="4000500"/>
            <wp:effectExtent l="0" t="0" r="9525" b="0"/>
            <wp:wrapNone/>
            <wp:docPr id="6" name="Рисунок 6" descr="C:\Users\user\Desktop\ШЛ\IMG-201607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Л\IMG-2016072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2C4" w:rsidRPr="00B52FEE">
        <w:rPr>
          <w:rFonts w:ascii="Times New Roman" w:hAnsi="Times New Roman" w:cs="Times New Roman"/>
          <w:sz w:val="28"/>
          <w:szCs w:val="28"/>
          <w:lang w:eastAsia="ru-RU"/>
        </w:rPr>
        <w:t xml:space="preserve">владеют умениями и навыками осуществления природоохранной деятельности - экологически целесообразным поведением и деятельностью, настойчивым стремлением к активной охране и восстановлению окружающей природной среды, к здоровому образу жизни. </w:t>
      </w:r>
    </w:p>
    <w:p w:rsidR="00114A8D" w:rsidRPr="00B52FEE" w:rsidRDefault="00114A8D" w:rsidP="00B52FEE">
      <w:pPr>
        <w:pStyle w:val="a6"/>
        <w:ind w:left="426"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52FE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52FEE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174739" w:rsidRDefault="00174739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0A663A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</w:p>
    <w:p w:rsidR="000A663A" w:rsidRDefault="00E168E9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Трифонова Э.С.,</w:t>
      </w:r>
    </w:p>
    <w:p w:rsidR="00E168E9" w:rsidRPr="00B52FEE" w:rsidRDefault="00E168E9" w:rsidP="000A663A">
      <w:pPr>
        <w:pStyle w:val="a6"/>
        <w:ind w:left="426" w:firstLine="42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 по ВР Исаковской СШ</w:t>
      </w:r>
    </w:p>
    <w:sectPr w:rsidR="00E168E9" w:rsidRPr="00B52FEE" w:rsidSect="00B52FEE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0B8C"/>
    <w:multiLevelType w:val="hybridMultilevel"/>
    <w:tmpl w:val="6D3AE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528C5"/>
    <w:multiLevelType w:val="hybridMultilevel"/>
    <w:tmpl w:val="888CD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AC7CB6"/>
    <w:multiLevelType w:val="hybridMultilevel"/>
    <w:tmpl w:val="A4805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201705"/>
    <w:multiLevelType w:val="hybridMultilevel"/>
    <w:tmpl w:val="BCB2AA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634F1"/>
    <w:multiLevelType w:val="hybridMultilevel"/>
    <w:tmpl w:val="D0C803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8D"/>
    <w:rsid w:val="000A663A"/>
    <w:rsid w:val="000E3D8F"/>
    <w:rsid w:val="00114A8D"/>
    <w:rsid w:val="00164A20"/>
    <w:rsid w:val="00174739"/>
    <w:rsid w:val="003E52C4"/>
    <w:rsid w:val="004918D4"/>
    <w:rsid w:val="00900B93"/>
    <w:rsid w:val="009E4C1B"/>
    <w:rsid w:val="00AE4440"/>
    <w:rsid w:val="00B52FEE"/>
    <w:rsid w:val="00C010EF"/>
    <w:rsid w:val="00D24FD5"/>
    <w:rsid w:val="00DE21ED"/>
    <w:rsid w:val="00E168E9"/>
    <w:rsid w:val="00E9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14A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A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14A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4A8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14A8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24F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14A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A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14A8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4A8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114A8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24F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1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78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90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2017-08-01T19:49:00Z</dcterms:created>
  <dcterms:modified xsi:type="dcterms:W3CDTF">2017-08-01T19:50:00Z</dcterms:modified>
</cp:coreProperties>
</file>